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9B4C" w14:textId="77777777" w:rsidR="008C2203" w:rsidRPr="00015E35" w:rsidRDefault="008C2203" w:rsidP="00346560">
      <w:pPr>
        <w:shd w:val="clear" w:color="auto" w:fill="FFFFFF"/>
        <w:tabs>
          <w:tab w:val="left" w:pos="8222"/>
        </w:tabs>
        <w:contextualSpacing/>
        <w:jc w:val="right"/>
        <w:rPr>
          <w:sz w:val="28"/>
          <w:szCs w:val="28"/>
        </w:rPr>
      </w:pPr>
      <w:r w:rsidRPr="00015E35">
        <w:rPr>
          <w:sz w:val="28"/>
          <w:szCs w:val="28"/>
        </w:rPr>
        <w:t xml:space="preserve">Додаток </w:t>
      </w:r>
      <w:r w:rsidR="00B819C0">
        <w:rPr>
          <w:sz w:val="28"/>
          <w:szCs w:val="28"/>
        </w:rPr>
        <w:t>2</w:t>
      </w:r>
    </w:p>
    <w:p w14:paraId="7DE9937D" w14:textId="77777777" w:rsidR="000C4DBB" w:rsidRPr="00015E35" w:rsidRDefault="000C4DBB" w:rsidP="00346560">
      <w:pPr>
        <w:shd w:val="clear" w:color="auto" w:fill="FFFFFF"/>
        <w:contextualSpacing/>
        <w:jc w:val="center"/>
        <w:rPr>
          <w:sz w:val="28"/>
          <w:szCs w:val="28"/>
        </w:rPr>
      </w:pPr>
    </w:p>
    <w:p w14:paraId="04CC1D4C" w14:textId="77777777" w:rsidR="00567878" w:rsidRPr="00015E35" w:rsidRDefault="00CF67CF" w:rsidP="00346560">
      <w:pPr>
        <w:shd w:val="clear" w:color="auto" w:fill="FFFFFF"/>
        <w:contextualSpacing/>
        <w:jc w:val="center"/>
        <w:rPr>
          <w:sz w:val="28"/>
          <w:szCs w:val="28"/>
        </w:rPr>
      </w:pPr>
      <w:r w:rsidRPr="00015E35">
        <w:rPr>
          <w:sz w:val="28"/>
          <w:szCs w:val="28"/>
        </w:rPr>
        <w:t>ПЕРЕЛІК</w:t>
      </w:r>
    </w:p>
    <w:p w14:paraId="258C9BE4" w14:textId="777A9EBD" w:rsidR="008C4FC4" w:rsidRPr="00015E35" w:rsidRDefault="00531E86" w:rsidP="00346560">
      <w:pPr>
        <w:shd w:val="clear" w:color="auto" w:fill="FFFFFF"/>
        <w:contextualSpacing/>
        <w:jc w:val="center"/>
        <w:rPr>
          <w:sz w:val="28"/>
          <w:szCs w:val="28"/>
        </w:rPr>
      </w:pPr>
      <w:r w:rsidRPr="00015E35">
        <w:rPr>
          <w:sz w:val="28"/>
          <w:szCs w:val="28"/>
        </w:rPr>
        <w:t>О</w:t>
      </w:r>
      <w:r w:rsidR="00031ADE" w:rsidRPr="00015E35">
        <w:rPr>
          <w:sz w:val="28"/>
          <w:szCs w:val="28"/>
        </w:rPr>
        <w:t>сновних</w:t>
      </w:r>
      <w:r>
        <w:rPr>
          <w:sz w:val="28"/>
          <w:szCs w:val="28"/>
        </w:rPr>
        <w:t xml:space="preserve"> тактико-технічних</w:t>
      </w:r>
      <w:r w:rsidR="00031ADE" w:rsidRPr="00015E35">
        <w:rPr>
          <w:sz w:val="28"/>
          <w:szCs w:val="28"/>
        </w:rPr>
        <w:t xml:space="preserve"> характеристик </w:t>
      </w:r>
      <w:r w:rsidR="00DC050A">
        <w:rPr>
          <w:sz w:val="28"/>
          <w:szCs w:val="28"/>
        </w:rPr>
        <w:t>бойового</w:t>
      </w:r>
      <w:r w:rsidR="00B819C0">
        <w:rPr>
          <w:sz w:val="28"/>
          <w:szCs w:val="28"/>
        </w:rPr>
        <w:t xml:space="preserve"> (стаціонарного)</w:t>
      </w:r>
      <w:r w:rsidR="00F174C3" w:rsidRPr="00015E35">
        <w:rPr>
          <w:sz w:val="28"/>
          <w:szCs w:val="28"/>
        </w:rPr>
        <w:t xml:space="preserve"> </w:t>
      </w:r>
    </w:p>
    <w:p w14:paraId="1E4544E9" w14:textId="77777777" w:rsidR="00CC5E7F" w:rsidRPr="00015E35" w:rsidRDefault="00DC050A" w:rsidP="00346560">
      <w:pPr>
        <w:shd w:val="clear" w:color="auto" w:fill="FFFFFF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безпілотного наземного</w:t>
      </w:r>
      <w:r w:rsidR="00567878" w:rsidRPr="00015E35">
        <w:rPr>
          <w:sz w:val="28"/>
          <w:szCs w:val="28"/>
        </w:rPr>
        <w:t xml:space="preserve"> комплекс</w:t>
      </w:r>
      <w:r w:rsidR="00CF67CF" w:rsidRPr="00015E35">
        <w:rPr>
          <w:sz w:val="28"/>
          <w:szCs w:val="28"/>
        </w:rPr>
        <w:t>у</w:t>
      </w:r>
    </w:p>
    <w:p w14:paraId="62715245" w14:textId="77777777" w:rsidR="00CC5E7F" w:rsidRPr="00DC050A" w:rsidRDefault="00CC5E7F" w:rsidP="00346560">
      <w:pPr>
        <w:shd w:val="clear" w:color="auto" w:fill="FFFFFF"/>
        <w:contextualSpacing/>
        <w:jc w:val="center"/>
        <w:rPr>
          <w:sz w:val="16"/>
          <w:szCs w:val="16"/>
        </w:rPr>
      </w:pPr>
    </w:p>
    <w:tbl>
      <w:tblPr>
        <w:tblStyle w:val="a3"/>
        <w:tblW w:w="102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87"/>
        <w:gridCol w:w="1560"/>
        <w:gridCol w:w="1701"/>
        <w:gridCol w:w="1558"/>
        <w:gridCol w:w="14"/>
      </w:tblGrid>
      <w:tr w:rsidR="00CA010C" w:rsidRPr="00015E35" w14:paraId="2FE49D74" w14:textId="77777777" w:rsidTr="00B65BEC">
        <w:trPr>
          <w:gridAfter w:val="1"/>
          <w:wAfter w:w="14" w:type="dxa"/>
          <w:tblHeader/>
        </w:trPr>
        <w:tc>
          <w:tcPr>
            <w:tcW w:w="5387" w:type="dxa"/>
            <w:vAlign w:val="center"/>
          </w:tcPr>
          <w:p w14:paraId="306E00AD" w14:textId="77777777" w:rsidR="00CA010C" w:rsidRPr="00015E35" w:rsidRDefault="00CA010C" w:rsidP="00346560">
            <w:pPr>
              <w:contextualSpacing/>
              <w:jc w:val="center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Найменування </w:t>
            </w:r>
            <w:r w:rsidR="00327949" w:rsidRPr="00015E35">
              <w:rPr>
                <w:sz w:val="24"/>
                <w:szCs w:val="24"/>
              </w:rPr>
              <w:t>характеристик</w:t>
            </w:r>
            <w:r w:rsidRPr="00015E35">
              <w:rPr>
                <w:sz w:val="24"/>
                <w:szCs w:val="24"/>
              </w:rPr>
              <w:t xml:space="preserve"> </w:t>
            </w:r>
            <w:proofErr w:type="spellStart"/>
            <w:r w:rsidR="00294302" w:rsidRPr="00294302">
              <w:rPr>
                <w:sz w:val="24"/>
                <w:szCs w:val="24"/>
              </w:rPr>
              <w:t>БпНК</w:t>
            </w:r>
            <w:proofErr w:type="spellEnd"/>
          </w:p>
        </w:tc>
        <w:tc>
          <w:tcPr>
            <w:tcW w:w="1560" w:type="dxa"/>
            <w:vAlign w:val="center"/>
          </w:tcPr>
          <w:p w14:paraId="071CBE00" w14:textId="77777777" w:rsidR="00CA010C" w:rsidRPr="00015E35" w:rsidRDefault="00CA010C" w:rsidP="00346560">
            <w:pPr>
              <w:ind w:left="-109" w:right="-109"/>
              <w:contextualSpacing/>
              <w:jc w:val="center"/>
            </w:pPr>
            <w:r w:rsidRPr="00015E35">
              <w:t xml:space="preserve">Заявлені розробником </w:t>
            </w:r>
            <w:r w:rsidR="00401072" w:rsidRPr="00015E35">
              <w:t>характеристики</w:t>
            </w:r>
          </w:p>
        </w:tc>
        <w:tc>
          <w:tcPr>
            <w:tcW w:w="1701" w:type="dxa"/>
            <w:vAlign w:val="center"/>
          </w:tcPr>
          <w:p w14:paraId="74B1AE9C" w14:textId="77777777" w:rsidR="00CA010C" w:rsidRPr="00015E35" w:rsidRDefault="00C5139F" w:rsidP="00346560">
            <w:pPr>
              <w:contextualSpacing/>
              <w:jc w:val="center"/>
            </w:pPr>
            <w:r w:rsidRPr="00015E35">
              <w:t>Наявність матеріалів, що підтверджують заявлені характеристики</w:t>
            </w:r>
          </w:p>
        </w:tc>
        <w:tc>
          <w:tcPr>
            <w:tcW w:w="1558" w:type="dxa"/>
            <w:vAlign w:val="center"/>
          </w:tcPr>
          <w:p w14:paraId="5F8481BE" w14:textId="77777777" w:rsidR="00C5139F" w:rsidRPr="00015E35" w:rsidRDefault="00C5139F" w:rsidP="00346560">
            <w:pPr>
              <w:contextualSpacing/>
              <w:jc w:val="center"/>
            </w:pPr>
            <w:r w:rsidRPr="00015E35">
              <w:t>Оцінка</w:t>
            </w:r>
          </w:p>
          <w:p w14:paraId="79724597" w14:textId="77777777" w:rsidR="00CA010C" w:rsidRPr="00015E35" w:rsidRDefault="00C5139F" w:rsidP="00346560">
            <w:pPr>
              <w:contextualSpacing/>
              <w:jc w:val="center"/>
            </w:pPr>
            <w:r w:rsidRPr="00015E35">
              <w:t>д</w:t>
            </w:r>
            <w:r w:rsidR="005D5E99" w:rsidRPr="00015E35">
              <w:t>остовірн</w:t>
            </w:r>
            <w:r w:rsidRPr="00015E35">
              <w:t>ості та достатності проведених випробувань</w:t>
            </w:r>
            <w:r w:rsidR="00CA010C" w:rsidRPr="00015E35">
              <w:t xml:space="preserve"> </w:t>
            </w:r>
          </w:p>
        </w:tc>
      </w:tr>
      <w:tr w:rsidR="00BB4582" w:rsidRPr="00015E35" w14:paraId="12BFA546" w14:textId="77777777" w:rsidTr="002A0914">
        <w:trPr>
          <w:gridAfter w:val="1"/>
          <w:wAfter w:w="14" w:type="dxa"/>
        </w:trPr>
        <w:tc>
          <w:tcPr>
            <w:tcW w:w="10206" w:type="dxa"/>
            <w:gridSpan w:val="4"/>
            <w:shd w:val="clear" w:color="auto" w:fill="auto"/>
          </w:tcPr>
          <w:p w14:paraId="504C1B49" w14:textId="796DA729" w:rsidR="00BB4582" w:rsidRPr="00015E35" w:rsidRDefault="00BB4582" w:rsidP="00BB4582">
            <w:pPr>
              <w:contextualSpacing/>
              <w:rPr>
                <w:sz w:val="24"/>
                <w:szCs w:val="24"/>
              </w:rPr>
            </w:pPr>
            <w:r w:rsidRPr="00015E35">
              <w:rPr>
                <w:b/>
                <w:sz w:val="24"/>
                <w:szCs w:val="24"/>
              </w:rPr>
              <w:t>Бойові характеристики:</w:t>
            </w:r>
          </w:p>
        </w:tc>
      </w:tr>
      <w:tr w:rsidR="00434382" w:rsidRPr="00015E35" w14:paraId="7D680D4C" w14:textId="77777777" w:rsidTr="00B65BEC">
        <w:trPr>
          <w:gridAfter w:val="1"/>
          <w:wAfter w:w="14" w:type="dxa"/>
        </w:trPr>
        <w:tc>
          <w:tcPr>
            <w:tcW w:w="5387" w:type="dxa"/>
            <w:shd w:val="clear" w:color="auto" w:fill="auto"/>
          </w:tcPr>
          <w:p w14:paraId="5D343B88" w14:textId="77777777" w:rsidR="00434382" w:rsidRPr="00015E35" w:rsidRDefault="00434382" w:rsidP="00346560">
            <w:pPr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Максимальна дальність </w:t>
            </w:r>
            <w:r w:rsidR="008C4FC4" w:rsidRPr="00015E35">
              <w:rPr>
                <w:sz w:val="24"/>
                <w:szCs w:val="24"/>
              </w:rPr>
              <w:t>ураження цілей</w:t>
            </w:r>
            <w:r w:rsidRPr="00015E35">
              <w:rPr>
                <w:sz w:val="24"/>
                <w:szCs w:val="24"/>
              </w:rPr>
              <w:t>, км</w:t>
            </w:r>
          </w:p>
        </w:tc>
        <w:tc>
          <w:tcPr>
            <w:tcW w:w="1560" w:type="dxa"/>
            <w:shd w:val="clear" w:color="auto" w:fill="auto"/>
          </w:tcPr>
          <w:p w14:paraId="37DCA6B9" w14:textId="77777777" w:rsidR="00434382" w:rsidRPr="00015E35" w:rsidRDefault="0043438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6F4EAA4" w14:textId="77777777" w:rsidR="00434382" w:rsidRPr="00015E35" w:rsidRDefault="0043438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CDA4A7B" w14:textId="77777777" w:rsidR="00434382" w:rsidRPr="00015E35" w:rsidRDefault="0043438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C188B" w:rsidRPr="00015E35" w14:paraId="1602DE27" w14:textId="77777777" w:rsidTr="00B65BEC">
        <w:trPr>
          <w:gridAfter w:val="1"/>
          <w:wAfter w:w="14" w:type="dxa"/>
          <w:trHeight w:val="56"/>
        </w:trPr>
        <w:tc>
          <w:tcPr>
            <w:tcW w:w="5387" w:type="dxa"/>
            <w:shd w:val="clear" w:color="auto" w:fill="auto"/>
          </w:tcPr>
          <w:p w14:paraId="1BD31ACB" w14:textId="77777777" w:rsidR="00346560" w:rsidRPr="00015E35" w:rsidRDefault="003C188B" w:rsidP="00346560">
            <w:pPr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Дальність зв’язку по радіоканалу</w:t>
            </w:r>
            <w:r w:rsidR="00346560" w:rsidRPr="00015E35">
              <w:rPr>
                <w:sz w:val="24"/>
                <w:szCs w:val="24"/>
              </w:rPr>
              <w:t>:</w:t>
            </w:r>
          </w:p>
          <w:p w14:paraId="0CB78CBB" w14:textId="77777777" w:rsidR="003C188B" w:rsidRPr="00015E35" w:rsidRDefault="003C188B" w:rsidP="00120F76">
            <w:pPr>
              <w:tabs>
                <w:tab w:val="left" w:pos="851"/>
              </w:tabs>
              <w:ind w:left="317"/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на відкритій місцевості (в зоні прямої видимості), км</w:t>
            </w:r>
          </w:p>
          <w:p w14:paraId="789E9123" w14:textId="77777777" w:rsidR="00346560" w:rsidRPr="00015E35" w:rsidRDefault="00346560" w:rsidP="00120F76">
            <w:pPr>
              <w:tabs>
                <w:tab w:val="left" w:pos="851"/>
              </w:tabs>
              <w:ind w:left="317"/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на пересіченій місцевості (пагорби, ліс)</w:t>
            </w:r>
            <w:r w:rsidR="00813505" w:rsidRPr="00015E35">
              <w:rPr>
                <w:sz w:val="24"/>
                <w:szCs w:val="24"/>
              </w:rPr>
              <w:t xml:space="preserve"> або в умовах промислової забудови</w:t>
            </w:r>
            <w:r w:rsidRPr="00015E35">
              <w:rPr>
                <w:sz w:val="24"/>
                <w:szCs w:val="24"/>
              </w:rPr>
              <w:t>, км</w:t>
            </w:r>
          </w:p>
        </w:tc>
        <w:tc>
          <w:tcPr>
            <w:tcW w:w="1560" w:type="dxa"/>
            <w:shd w:val="clear" w:color="auto" w:fill="auto"/>
          </w:tcPr>
          <w:p w14:paraId="7632D62F" w14:textId="77777777" w:rsidR="003C188B" w:rsidRPr="00015E35" w:rsidRDefault="003C188B" w:rsidP="00346560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74FCDA0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B903309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C188B" w:rsidRPr="00015E35" w14:paraId="61BA86EC" w14:textId="77777777" w:rsidTr="00B65BEC">
        <w:trPr>
          <w:gridAfter w:val="1"/>
          <w:wAfter w:w="14" w:type="dxa"/>
        </w:trPr>
        <w:tc>
          <w:tcPr>
            <w:tcW w:w="5387" w:type="dxa"/>
            <w:shd w:val="clear" w:color="auto" w:fill="auto"/>
          </w:tcPr>
          <w:p w14:paraId="071137A4" w14:textId="77777777" w:rsidR="003C188B" w:rsidRPr="00015E35" w:rsidRDefault="003C188B" w:rsidP="00346560">
            <w:pPr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Тривалість автономної роботи (чергування), год</w:t>
            </w:r>
          </w:p>
        </w:tc>
        <w:tc>
          <w:tcPr>
            <w:tcW w:w="1560" w:type="dxa"/>
            <w:shd w:val="clear" w:color="auto" w:fill="auto"/>
          </w:tcPr>
          <w:p w14:paraId="3A904E45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D176FAD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7242C0C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2684705A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1677B265" w14:textId="77777777" w:rsidR="00120F76" w:rsidRPr="00015E35" w:rsidRDefault="00120F76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Наявні </w:t>
            </w:r>
            <w:r w:rsidRPr="00015E35">
              <w:rPr>
                <w:sz w:val="24"/>
                <w:szCs w:val="24"/>
                <w:lang w:eastAsia="uk-UA"/>
              </w:rPr>
              <w:t xml:space="preserve">оптико-електронні </w:t>
            </w:r>
            <w:r w:rsidRPr="00015E35">
              <w:rPr>
                <w:sz w:val="24"/>
                <w:szCs w:val="24"/>
              </w:rPr>
              <w:t>засоби розвідки:</w:t>
            </w:r>
          </w:p>
          <w:p w14:paraId="090393CD" w14:textId="46EB6991" w:rsidR="00120F76" w:rsidRDefault="00120F76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денна відеокамера</w:t>
            </w:r>
          </w:p>
          <w:p w14:paraId="503DA97B" w14:textId="56D3A4F4" w:rsidR="00120F76" w:rsidRPr="00015E35" w:rsidRDefault="00120F76" w:rsidP="00120F76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120F76">
              <w:rPr>
                <w:sz w:val="24"/>
                <w:szCs w:val="24"/>
                <w:lang w:eastAsia="uk-UA"/>
              </w:rPr>
              <w:t>нічна відеокамера</w:t>
            </w:r>
          </w:p>
          <w:p w14:paraId="4BD6FF46" w14:textId="6949E168" w:rsidR="00120F76" w:rsidRPr="00015E35" w:rsidRDefault="00120F76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  <w:lang w:eastAsia="uk-UA"/>
              </w:rPr>
              <w:t>інфрачервона камера</w:t>
            </w:r>
          </w:p>
        </w:tc>
        <w:tc>
          <w:tcPr>
            <w:tcW w:w="1560" w:type="dxa"/>
            <w:shd w:val="clear" w:color="auto" w:fill="auto"/>
          </w:tcPr>
          <w:p w14:paraId="120BFDB8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11134C9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C230505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68D1EF6C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41D6F6E0" w14:textId="5AE82246" w:rsidR="00120F76" w:rsidRPr="00015E35" w:rsidRDefault="00120F76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6EC9C278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D36604B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A18E9E6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692EEE35" w14:textId="77777777" w:rsidTr="00120F76">
        <w:trPr>
          <w:gridAfter w:val="1"/>
          <w:wAfter w:w="14" w:type="dxa"/>
          <w:trHeight w:val="219"/>
        </w:trPr>
        <w:tc>
          <w:tcPr>
            <w:tcW w:w="5387" w:type="dxa"/>
            <w:vMerge/>
            <w:shd w:val="clear" w:color="auto" w:fill="auto"/>
          </w:tcPr>
          <w:p w14:paraId="58DAFE64" w14:textId="4654B829" w:rsidR="00120F76" w:rsidRPr="00015E35" w:rsidRDefault="00120F76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62EEEDF6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32BD528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C92DCD7" w14:textId="3CA6B808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68ACBAA4" w14:textId="77777777" w:rsidTr="00120F76">
        <w:trPr>
          <w:gridAfter w:val="1"/>
          <w:wAfter w:w="14" w:type="dxa"/>
          <w:trHeight w:val="219"/>
        </w:trPr>
        <w:tc>
          <w:tcPr>
            <w:tcW w:w="5387" w:type="dxa"/>
            <w:vMerge/>
            <w:shd w:val="clear" w:color="auto" w:fill="auto"/>
          </w:tcPr>
          <w:p w14:paraId="7AE2AE54" w14:textId="77777777" w:rsidR="00120F76" w:rsidRPr="00015E35" w:rsidRDefault="00120F76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4F4AE44D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7254A79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546D02A" w14:textId="2EC4CF21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68F3E3B0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7EA87247" w14:textId="77777777" w:rsidR="00120F76" w:rsidRPr="00015E35" w:rsidRDefault="00120F76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Дальність виявлення та розпізнавання типових цілей (типу танк, автомобіль, ростова фігура):</w:t>
            </w:r>
          </w:p>
          <w:p w14:paraId="1F35151E" w14:textId="77777777" w:rsidR="00120F76" w:rsidRPr="00015E35" w:rsidRDefault="00120F76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015E35">
              <w:rPr>
                <w:lang w:val="uk-UA"/>
              </w:rPr>
              <w:t>інфрачервоною камерою, м</w:t>
            </w:r>
          </w:p>
          <w:p w14:paraId="5277D52C" w14:textId="77777777" w:rsidR="00120F76" w:rsidRPr="00015E35" w:rsidRDefault="00120F76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015E35">
              <w:rPr>
                <w:lang w:val="uk-UA"/>
              </w:rPr>
              <w:t>відеокамерою, м</w:t>
            </w:r>
          </w:p>
          <w:p w14:paraId="487559BF" w14:textId="5A39D871" w:rsidR="00120F76" w:rsidRPr="00015E35" w:rsidRDefault="00120F76" w:rsidP="00346560">
            <w:pPr>
              <w:pStyle w:val="a4"/>
              <w:tabs>
                <w:tab w:val="left" w:pos="851"/>
              </w:tabs>
              <w:ind w:left="315"/>
              <w:contextualSpacing/>
            </w:pPr>
            <w:r w:rsidRPr="00015E35">
              <w:rPr>
                <w:lang w:val="uk-UA"/>
              </w:rPr>
              <w:t>іншими засобами, м</w:t>
            </w:r>
          </w:p>
        </w:tc>
        <w:tc>
          <w:tcPr>
            <w:tcW w:w="1560" w:type="dxa"/>
            <w:shd w:val="clear" w:color="auto" w:fill="auto"/>
          </w:tcPr>
          <w:p w14:paraId="5900BCD7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C5976C0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F2D53C7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1613F997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6F72D471" w14:textId="4A3F6F95" w:rsidR="00120F76" w:rsidRPr="00015E35" w:rsidRDefault="00120F76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234CD668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5CA2839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77607BF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71B159FC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175AC91C" w14:textId="32EDE3CF" w:rsidR="00120F76" w:rsidRPr="00015E35" w:rsidRDefault="00120F76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10E1F3F1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75823F1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B67A1A8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281D05F5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3BD5FBFA" w14:textId="158DE13C" w:rsidR="00120F76" w:rsidRPr="00015E35" w:rsidRDefault="00120F76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1B308129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ED7C57B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6BFD361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C188B" w:rsidRPr="00015E35" w14:paraId="0FD44D52" w14:textId="77777777" w:rsidTr="00B65BEC">
        <w:trPr>
          <w:gridAfter w:val="1"/>
          <w:wAfter w:w="14" w:type="dxa"/>
        </w:trPr>
        <w:tc>
          <w:tcPr>
            <w:tcW w:w="5387" w:type="dxa"/>
            <w:shd w:val="clear" w:color="auto" w:fill="auto"/>
          </w:tcPr>
          <w:p w14:paraId="7C7A5A0C" w14:textId="77777777" w:rsidR="003C188B" w:rsidRPr="00015E35" w:rsidRDefault="003C188B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Час розгортання та підготовки до застосування, хв</w:t>
            </w:r>
          </w:p>
        </w:tc>
        <w:tc>
          <w:tcPr>
            <w:tcW w:w="1560" w:type="dxa"/>
            <w:shd w:val="clear" w:color="auto" w:fill="auto"/>
          </w:tcPr>
          <w:p w14:paraId="7CDD7A96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7B4D2FD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F0F0F8C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C188B" w:rsidRPr="00015E35" w14:paraId="4E2963DA" w14:textId="77777777" w:rsidTr="00B65BEC">
        <w:trPr>
          <w:gridAfter w:val="1"/>
          <w:wAfter w:w="14" w:type="dxa"/>
          <w:trHeight w:val="173"/>
        </w:trPr>
        <w:tc>
          <w:tcPr>
            <w:tcW w:w="5387" w:type="dxa"/>
            <w:shd w:val="clear" w:color="auto" w:fill="auto"/>
          </w:tcPr>
          <w:p w14:paraId="5EA70600" w14:textId="77777777" w:rsidR="003C188B" w:rsidRPr="00015E35" w:rsidRDefault="003C188B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Час згортання, хв</w:t>
            </w:r>
          </w:p>
        </w:tc>
        <w:tc>
          <w:tcPr>
            <w:tcW w:w="1560" w:type="dxa"/>
            <w:shd w:val="clear" w:color="auto" w:fill="auto"/>
          </w:tcPr>
          <w:p w14:paraId="489E0537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13AF94D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E7AF581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75840CE5" w14:textId="77777777" w:rsidTr="00036D24">
        <w:trPr>
          <w:gridAfter w:val="1"/>
          <w:wAfter w:w="14" w:type="dxa"/>
          <w:trHeight w:val="623"/>
        </w:trPr>
        <w:tc>
          <w:tcPr>
            <w:tcW w:w="5387" w:type="dxa"/>
            <w:vMerge w:val="restart"/>
            <w:shd w:val="clear" w:color="auto" w:fill="auto"/>
          </w:tcPr>
          <w:p w14:paraId="6DFAF2BC" w14:textId="3DA0884A" w:rsidR="00120F76" w:rsidRPr="00015E35" w:rsidRDefault="00120F76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 xml:space="preserve">Можливість </w:t>
            </w:r>
            <w:r w:rsidR="00036D24" w:rsidRPr="00036D24">
              <w:rPr>
                <w:sz w:val="24"/>
                <w:szCs w:val="24"/>
                <w:lang w:eastAsia="uk-UA"/>
              </w:rPr>
              <w:t>функціонування</w:t>
            </w:r>
            <w:r w:rsidRPr="00015E35">
              <w:rPr>
                <w:sz w:val="24"/>
                <w:szCs w:val="24"/>
                <w:lang w:eastAsia="uk-UA"/>
              </w:rPr>
              <w:t xml:space="preserve"> в умовах РЕБ</w:t>
            </w:r>
            <w:r w:rsidR="00036D24">
              <w:rPr>
                <w:sz w:val="24"/>
                <w:szCs w:val="24"/>
                <w:lang w:eastAsia="uk-UA"/>
              </w:rPr>
              <w:t>:</w:t>
            </w:r>
          </w:p>
          <w:p w14:paraId="4F3EF65B" w14:textId="77777777" w:rsidR="00120F76" w:rsidRPr="00015E35" w:rsidRDefault="00120F76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стійкість каналів управління (телеметрії)</w:t>
            </w:r>
          </w:p>
          <w:p w14:paraId="3D7DD5CE" w14:textId="77777777" w:rsidR="00120F76" w:rsidRPr="00015E35" w:rsidRDefault="00120F76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стійкість каналів відео</w:t>
            </w:r>
          </w:p>
          <w:p w14:paraId="24E88421" w14:textId="1F800406" w:rsidR="00120F76" w:rsidRPr="00015E35" w:rsidRDefault="00120F76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</w:rPr>
              <w:t>стійкість супутникової навігаційної системи</w:t>
            </w:r>
          </w:p>
        </w:tc>
        <w:tc>
          <w:tcPr>
            <w:tcW w:w="1560" w:type="dxa"/>
            <w:shd w:val="clear" w:color="auto" w:fill="auto"/>
          </w:tcPr>
          <w:p w14:paraId="0721A8FA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15C4122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B3B85AD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40BE20D2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65EF9F3B" w14:textId="69153764" w:rsidR="00120F76" w:rsidRPr="00015E35" w:rsidRDefault="00120F76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4BC85F5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F6BD495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6C72408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76A4CCBB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58FDF0EE" w14:textId="596D1D26" w:rsidR="00120F76" w:rsidRPr="00015E35" w:rsidRDefault="00120F76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110AFBB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8326789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0BABB00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07DD7CF4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5E450C03" w14:textId="77777777" w:rsidR="00120F76" w:rsidRPr="00015E35" w:rsidRDefault="00120F76" w:rsidP="003465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Наявність програмного забезпечення для:</w:t>
            </w:r>
          </w:p>
          <w:p w14:paraId="22044A10" w14:textId="77777777" w:rsidR="00120F76" w:rsidRPr="00015E35" w:rsidRDefault="00120F76" w:rsidP="008E22CB">
            <w:pPr>
              <w:pStyle w:val="a4"/>
              <w:tabs>
                <w:tab w:val="left" w:pos="851"/>
              </w:tabs>
              <w:ind w:left="317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 w:eastAsia="uk-UA"/>
              </w:rPr>
              <w:t>виявлення та розпізнавання цілі (онлайн/</w:t>
            </w:r>
            <w:proofErr w:type="spellStart"/>
            <w:r w:rsidRPr="00015E35">
              <w:rPr>
                <w:lang w:val="uk-UA" w:eastAsia="uk-UA"/>
              </w:rPr>
              <w:t>автономно</w:t>
            </w:r>
            <w:proofErr w:type="spellEnd"/>
            <w:r w:rsidRPr="00015E35">
              <w:rPr>
                <w:lang w:val="uk-UA" w:eastAsia="uk-UA"/>
              </w:rPr>
              <w:t>)</w:t>
            </w:r>
          </w:p>
          <w:p w14:paraId="199A16DD" w14:textId="77777777" w:rsidR="00120F76" w:rsidRPr="00015E35" w:rsidRDefault="00120F76" w:rsidP="008E22CB">
            <w:pPr>
              <w:pStyle w:val="a4"/>
              <w:tabs>
                <w:tab w:val="left" w:pos="851"/>
              </w:tabs>
              <w:ind w:left="317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 w:eastAsia="uk-UA"/>
              </w:rPr>
              <w:t>супроводження цілі</w:t>
            </w:r>
          </w:p>
          <w:p w14:paraId="19EAA5DC" w14:textId="476BE7F6" w:rsidR="00120F76" w:rsidRPr="00015E35" w:rsidRDefault="00120F76" w:rsidP="008E22CB">
            <w:pPr>
              <w:pStyle w:val="a4"/>
              <w:tabs>
                <w:tab w:val="left" w:pos="851"/>
              </w:tabs>
              <w:ind w:left="317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 w:eastAsia="uk-UA"/>
              </w:rPr>
              <w:t>наведення та ураження цілі</w:t>
            </w:r>
          </w:p>
        </w:tc>
        <w:tc>
          <w:tcPr>
            <w:tcW w:w="1560" w:type="dxa"/>
            <w:shd w:val="clear" w:color="auto" w:fill="auto"/>
          </w:tcPr>
          <w:p w14:paraId="009AD3E8" w14:textId="77777777" w:rsidR="00120F76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B51CB2F" w14:textId="77777777" w:rsidR="00120F76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9E9A96F" w14:textId="4EC01E28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415F039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8AD9FF0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26ECAFEB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570F4A0C" w14:textId="150CAAE2" w:rsidR="00120F76" w:rsidRPr="00015E35" w:rsidRDefault="00120F76" w:rsidP="00346560">
            <w:pPr>
              <w:pStyle w:val="a4"/>
              <w:tabs>
                <w:tab w:val="left" w:pos="851"/>
              </w:tabs>
              <w:ind w:left="172"/>
              <w:contextualSpacing/>
              <w:jc w:val="both"/>
              <w:rPr>
                <w:lang w:val="uk-UA"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00988B0D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71B1948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5A5DBC3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7B58D30D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6125894F" w14:textId="74DAB3AE" w:rsidR="00120F76" w:rsidRPr="00015E35" w:rsidRDefault="00120F76" w:rsidP="00346560">
            <w:pPr>
              <w:pStyle w:val="a4"/>
              <w:tabs>
                <w:tab w:val="left" w:pos="851"/>
              </w:tabs>
              <w:ind w:left="172"/>
              <w:contextualSpacing/>
              <w:jc w:val="both"/>
              <w:rPr>
                <w:lang w:val="uk-UA"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78118BB7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429DA86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4B12802" w14:textId="77777777" w:rsidR="00120F76" w:rsidRPr="00015E35" w:rsidRDefault="00120F76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C050A" w:rsidRPr="00015E35" w14:paraId="02791A8E" w14:textId="77777777" w:rsidTr="00E80696">
        <w:trPr>
          <w:gridAfter w:val="1"/>
          <w:wAfter w:w="14" w:type="dxa"/>
        </w:trPr>
        <w:tc>
          <w:tcPr>
            <w:tcW w:w="10206" w:type="dxa"/>
            <w:gridSpan w:val="4"/>
            <w:shd w:val="clear" w:color="auto" w:fill="auto"/>
          </w:tcPr>
          <w:p w14:paraId="19A5A35E" w14:textId="77777777" w:rsidR="00DC050A" w:rsidRPr="00DC050A" w:rsidRDefault="00DC050A" w:rsidP="0034656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BB4582" w:rsidRPr="00015E35" w14:paraId="293E7332" w14:textId="77777777" w:rsidTr="00E275A7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3133BF4B" w14:textId="51CEE956" w:rsidR="00BB4582" w:rsidRPr="00015E35" w:rsidRDefault="00BB4582" w:rsidP="00BB4582">
            <w:pPr>
              <w:contextualSpacing/>
              <w:rPr>
                <w:sz w:val="24"/>
                <w:szCs w:val="24"/>
              </w:rPr>
            </w:pPr>
            <w:r w:rsidRPr="00015E35">
              <w:rPr>
                <w:b/>
                <w:sz w:val="24"/>
                <w:szCs w:val="24"/>
              </w:rPr>
              <w:t>Технічні характеристики:</w:t>
            </w:r>
          </w:p>
        </w:tc>
      </w:tr>
      <w:tr w:rsidR="003C188B" w:rsidRPr="00015E35" w14:paraId="7A0F180D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5BD5FB90" w14:textId="77777777" w:rsidR="003C188B" w:rsidRPr="00015E35" w:rsidRDefault="003C188B" w:rsidP="00346560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/>
              </w:rPr>
              <w:t>Тип базової платформи (модульна, легкоброньована, рамна)</w:t>
            </w:r>
          </w:p>
        </w:tc>
        <w:tc>
          <w:tcPr>
            <w:tcW w:w="1560" w:type="dxa"/>
          </w:tcPr>
          <w:p w14:paraId="3B209835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7BFB5F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B676EB5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42B85BC6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301AA621" w14:textId="77777777" w:rsidR="00120F76" w:rsidRPr="00015E35" w:rsidRDefault="00120F76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 w:eastAsia="uk-UA"/>
              </w:rPr>
              <w:t xml:space="preserve">Маса </w:t>
            </w:r>
            <w:proofErr w:type="spellStart"/>
            <w:r w:rsidRPr="00294302">
              <w:rPr>
                <w:lang w:val="uk-UA" w:eastAsia="uk-UA"/>
              </w:rPr>
              <w:t>БпНК</w:t>
            </w:r>
            <w:proofErr w:type="spellEnd"/>
            <w:r w:rsidRPr="00015E35">
              <w:rPr>
                <w:lang w:val="uk-UA" w:eastAsia="uk-UA"/>
              </w:rPr>
              <w:t>,</w:t>
            </w:r>
          </w:p>
          <w:p w14:paraId="0AC375AF" w14:textId="77777777" w:rsidR="00120F76" w:rsidRPr="00015E35" w:rsidRDefault="00120F76" w:rsidP="00A94EFF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015E35">
              <w:rPr>
                <w:lang w:val="uk-UA"/>
              </w:rPr>
              <w:t>повна, кг</w:t>
            </w:r>
          </w:p>
          <w:p w14:paraId="09642020" w14:textId="07867ED6" w:rsidR="00120F76" w:rsidRPr="00015E35" w:rsidRDefault="00120F76" w:rsidP="00A94EFF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015E35">
              <w:rPr>
                <w:lang w:val="uk-UA"/>
              </w:rPr>
              <w:t>споряджена, кг</w:t>
            </w:r>
          </w:p>
        </w:tc>
        <w:tc>
          <w:tcPr>
            <w:tcW w:w="1560" w:type="dxa"/>
          </w:tcPr>
          <w:p w14:paraId="3544B746" w14:textId="77777777" w:rsidR="00120F76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613120D3" w14:textId="57F0359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C51725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815ADC7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268FE921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35A5826A" w14:textId="78D1269E" w:rsidR="00120F76" w:rsidRPr="00015E35" w:rsidRDefault="00120F76" w:rsidP="00A94EFF">
            <w:pPr>
              <w:pStyle w:val="a4"/>
              <w:tabs>
                <w:tab w:val="left" w:pos="851"/>
              </w:tabs>
              <w:ind w:left="315"/>
              <w:contextualSpacing/>
              <w:rPr>
                <w:lang w:eastAsia="uk-UA"/>
              </w:rPr>
            </w:pPr>
          </w:p>
        </w:tc>
        <w:tc>
          <w:tcPr>
            <w:tcW w:w="1560" w:type="dxa"/>
          </w:tcPr>
          <w:p w14:paraId="2988DAED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2437557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0F949C4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B4B8670" w14:textId="77777777" w:rsidTr="00B65BEC">
        <w:trPr>
          <w:gridAfter w:val="1"/>
          <w:wAfter w:w="14" w:type="dxa"/>
          <w:trHeight w:val="562"/>
        </w:trPr>
        <w:tc>
          <w:tcPr>
            <w:tcW w:w="5387" w:type="dxa"/>
            <w:vMerge w:val="restart"/>
          </w:tcPr>
          <w:p w14:paraId="36E70935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rPr>
                <w:lang w:val="uk-UA"/>
              </w:rPr>
            </w:pPr>
            <w:r w:rsidRPr="00015E35">
              <w:rPr>
                <w:lang w:val="uk-UA"/>
              </w:rPr>
              <w:t>Роздільна здатність цільового навантаження:</w:t>
            </w:r>
          </w:p>
          <w:p w14:paraId="58590FDE" w14:textId="77777777" w:rsidR="00314412" w:rsidRPr="00015E35" w:rsidRDefault="00314412" w:rsidP="00314412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015E35">
              <w:rPr>
                <w:lang w:val="uk-UA"/>
              </w:rPr>
              <w:t>інфрачервона камера, м</w:t>
            </w:r>
          </w:p>
          <w:p w14:paraId="6BC29AC7" w14:textId="77777777" w:rsidR="00314412" w:rsidRPr="00015E35" w:rsidRDefault="00314412" w:rsidP="00314412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015E35">
              <w:rPr>
                <w:lang w:val="uk-UA"/>
              </w:rPr>
              <w:t>денна відеокамера, м</w:t>
            </w:r>
          </w:p>
        </w:tc>
        <w:tc>
          <w:tcPr>
            <w:tcW w:w="1560" w:type="dxa"/>
          </w:tcPr>
          <w:p w14:paraId="23B8AA0C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605B9B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1A753E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0B039854" w14:textId="77777777" w:rsidTr="00B65BEC">
        <w:trPr>
          <w:gridAfter w:val="1"/>
          <w:wAfter w:w="14" w:type="dxa"/>
          <w:trHeight w:val="313"/>
        </w:trPr>
        <w:tc>
          <w:tcPr>
            <w:tcW w:w="5387" w:type="dxa"/>
            <w:vMerge/>
          </w:tcPr>
          <w:p w14:paraId="3B713A46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1D5632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248985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6093A0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EF1D1C0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23F77F12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lastRenderedPageBreak/>
              <w:t xml:space="preserve">Спосіб транспортування </w:t>
            </w:r>
            <w:proofErr w:type="spellStart"/>
            <w:r w:rsidR="00294302" w:rsidRPr="00294302">
              <w:rPr>
                <w:lang w:val="uk-UA"/>
              </w:rPr>
              <w:t>БпНК</w:t>
            </w:r>
            <w:proofErr w:type="spellEnd"/>
            <w:r w:rsidRPr="00015E35">
              <w:rPr>
                <w:lang w:val="uk-UA"/>
              </w:rPr>
              <w:t xml:space="preserve"> (</w:t>
            </w:r>
            <w:proofErr w:type="spellStart"/>
            <w:r w:rsidRPr="00015E35">
              <w:rPr>
                <w:lang w:val="uk-UA"/>
              </w:rPr>
              <w:t>автопричеп</w:t>
            </w:r>
            <w:proofErr w:type="spellEnd"/>
            <w:r w:rsidRPr="00015E35">
              <w:rPr>
                <w:lang w:val="uk-UA"/>
              </w:rPr>
              <w:t>, контейнер)</w:t>
            </w:r>
          </w:p>
        </w:tc>
        <w:tc>
          <w:tcPr>
            <w:tcW w:w="1560" w:type="dxa"/>
          </w:tcPr>
          <w:p w14:paraId="68D2A3F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EA019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34AFDA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37EB0" w:rsidRPr="00015E35" w14:paraId="2E1C916F" w14:textId="77777777" w:rsidTr="00137EB0">
        <w:trPr>
          <w:gridAfter w:val="1"/>
          <w:wAfter w:w="14" w:type="dxa"/>
          <w:trHeight w:val="720"/>
        </w:trPr>
        <w:tc>
          <w:tcPr>
            <w:tcW w:w="5387" w:type="dxa"/>
            <w:vMerge w:val="restart"/>
          </w:tcPr>
          <w:p w14:paraId="38B86B0D" w14:textId="77777777" w:rsidR="00137EB0" w:rsidRPr="00015E35" w:rsidRDefault="00137EB0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Характеристики каналів (частота, захист або шифрування)</w:t>
            </w:r>
          </w:p>
          <w:p w14:paraId="15EFB083" w14:textId="77777777" w:rsidR="00137EB0" w:rsidRPr="00015E35" w:rsidRDefault="00137EB0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управління та телеметрії</w:t>
            </w:r>
          </w:p>
          <w:p w14:paraId="3E0883BF" w14:textId="27533C73" w:rsidR="00137EB0" w:rsidRPr="00015E35" w:rsidRDefault="00137EB0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відео</w:t>
            </w:r>
          </w:p>
        </w:tc>
        <w:tc>
          <w:tcPr>
            <w:tcW w:w="1560" w:type="dxa"/>
          </w:tcPr>
          <w:p w14:paraId="67B31DC9" w14:textId="77777777" w:rsidR="00137EB0" w:rsidRPr="00015E35" w:rsidRDefault="00137EB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D8A9B55" w14:textId="77777777" w:rsidR="00137EB0" w:rsidRPr="00015E35" w:rsidRDefault="00137EB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975FAA0" w14:textId="77777777" w:rsidR="00137EB0" w:rsidRPr="00015E35" w:rsidRDefault="00137EB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37EB0" w:rsidRPr="00015E35" w14:paraId="1F316263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190429D7" w14:textId="2DAF4A0C" w:rsidR="00137EB0" w:rsidRPr="00015E35" w:rsidRDefault="00137EB0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FC5E0C4" w14:textId="77777777" w:rsidR="00137EB0" w:rsidRPr="00015E35" w:rsidRDefault="00137EB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4C99DD" w14:textId="77777777" w:rsidR="00137EB0" w:rsidRPr="00015E35" w:rsidRDefault="00137EB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6B7AB40" w14:textId="77777777" w:rsidR="00137EB0" w:rsidRPr="00015E35" w:rsidRDefault="00137EB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4A0B2386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653DEC45" w14:textId="643294F3" w:rsidR="00314412" w:rsidRPr="00015E35" w:rsidRDefault="00314412" w:rsidP="00137EB0">
            <w:pPr>
              <w:tabs>
                <w:tab w:val="left" w:pos="851"/>
              </w:tabs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Наявність дублювання (резервування) основних систем </w:t>
            </w:r>
            <w:proofErr w:type="spellStart"/>
            <w:r w:rsidR="00137EB0">
              <w:rPr>
                <w:sz w:val="24"/>
                <w:szCs w:val="24"/>
              </w:rPr>
              <w:t>БпНК</w:t>
            </w:r>
            <w:proofErr w:type="spellEnd"/>
            <w:r w:rsidRPr="00015E35">
              <w:rPr>
                <w:sz w:val="24"/>
                <w:szCs w:val="24"/>
              </w:rPr>
              <w:t xml:space="preserve"> та наземного пункту управління</w:t>
            </w:r>
          </w:p>
        </w:tc>
        <w:tc>
          <w:tcPr>
            <w:tcW w:w="1560" w:type="dxa"/>
          </w:tcPr>
          <w:p w14:paraId="139E0D3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6D3A3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65F1DE8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66FE9E3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285EA825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 xml:space="preserve">Габаритні характеристики </w:t>
            </w:r>
            <w:proofErr w:type="spellStart"/>
            <w:r w:rsidR="00294302" w:rsidRPr="00294302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015E35">
              <w:rPr>
                <w:sz w:val="24"/>
                <w:szCs w:val="24"/>
                <w:lang w:eastAsia="uk-UA"/>
              </w:rPr>
              <w:t>:</w:t>
            </w:r>
          </w:p>
          <w:p w14:paraId="52654C76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довжина, мм</w:t>
            </w:r>
          </w:p>
          <w:p w14:paraId="13332D7A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ширина, мм</w:t>
            </w:r>
          </w:p>
          <w:p w14:paraId="2D64564C" w14:textId="77777777" w:rsidR="00314412" w:rsidRPr="00015E35" w:rsidRDefault="00314412" w:rsidP="00803F23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висота верхньої основи платформи, мм</w:t>
            </w:r>
          </w:p>
        </w:tc>
        <w:tc>
          <w:tcPr>
            <w:tcW w:w="1560" w:type="dxa"/>
          </w:tcPr>
          <w:p w14:paraId="7D4F653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69EA02DB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7C87B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16F507F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3F7A578E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5E6C6375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7F306FF8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0446F9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C7995F2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24A5D290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537DC75D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1B56206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2255B7E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E33CF5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03F23" w:rsidRPr="00015E35" w14:paraId="43D1628C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088B9A55" w14:textId="77777777" w:rsidR="00803F23" w:rsidRPr="00015E35" w:rsidRDefault="00803F23" w:rsidP="00A94EFF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 xml:space="preserve">висота </w:t>
            </w:r>
            <w:proofErr w:type="spellStart"/>
            <w:r w:rsidR="00294302" w:rsidRPr="00294302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015E35">
              <w:rPr>
                <w:sz w:val="24"/>
                <w:szCs w:val="24"/>
                <w:lang w:eastAsia="uk-UA"/>
              </w:rPr>
              <w:t xml:space="preserve"> з бойовим модулем, мм</w:t>
            </w:r>
          </w:p>
        </w:tc>
        <w:tc>
          <w:tcPr>
            <w:tcW w:w="1560" w:type="dxa"/>
          </w:tcPr>
          <w:p w14:paraId="6EAC754F" w14:textId="77777777" w:rsidR="00803F23" w:rsidRPr="00015E35" w:rsidRDefault="00803F2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1D4E02" w14:textId="77777777" w:rsidR="00803F23" w:rsidRPr="00015E35" w:rsidRDefault="00803F2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4469BBD" w14:textId="77777777" w:rsidR="00803F23" w:rsidRPr="00015E35" w:rsidRDefault="00803F2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C886834" w14:textId="77777777" w:rsidTr="00005591">
        <w:tc>
          <w:tcPr>
            <w:tcW w:w="10220" w:type="dxa"/>
            <w:gridSpan w:val="5"/>
          </w:tcPr>
          <w:p w14:paraId="10515DCE" w14:textId="77777777" w:rsidR="00314412" w:rsidRPr="00DC050A" w:rsidRDefault="00314412" w:rsidP="00314412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BB4582" w:rsidRPr="00015E35" w14:paraId="6FBC31F9" w14:textId="77777777" w:rsidTr="00B10BE1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4E74BE7A" w14:textId="717909FC" w:rsidR="00BB4582" w:rsidRPr="00015E35" w:rsidRDefault="00BB4582" w:rsidP="00BB4582">
            <w:pPr>
              <w:contextualSpacing/>
              <w:rPr>
                <w:sz w:val="24"/>
                <w:szCs w:val="24"/>
              </w:rPr>
            </w:pPr>
            <w:r w:rsidRPr="00015E35">
              <w:rPr>
                <w:b/>
                <w:sz w:val="24"/>
                <w:szCs w:val="24"/>
              </w:rPr>
              <w:t>Експлуатаційні характеристики:</w:t>
            </w:r>
          </w:p>
        </w:tc>
      </w:tr>
      <w:tr w:rsidR="00314412" w:rsidRPr="00015E35" w14:paraId="4089CBE9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21D60DA0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Кількість обслуги, </w:t>
            </w:r>
            <w:proofErr w:type="spellStart"/>
            <w:r w:rsidRPr="00015E35">
              <w:rPr>
                <w:lang w:val="uk-UA"/>
              </w:rPr>
              <w:t>чол</w:t>
            </w:r>
            <w:proofErr w:type="spellEnd"/>
            <w:r w:rsidR="00A94EFF">
              <w:rPr>
                <w:lang w:val="uk-UA"/>
              </w:rPr>
              <w:t>.</w:t>
            </w:r>
          </w:p>
        </w:tc>
        <w:tc>
          <w:tcPr>
            <w:tcW w:w="1560" w:type="dxa"/>
          </w:tcPr>
          <w:p w14:paraId="2BD589D2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14F6D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14E366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BA7AC36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01606FDB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Гарантійний строк експлуатації </w:t>
            </w:r>
            <w:proofErr w:type="spellStart"/>
            <w:r w:rsidR="00294302" w:rsidRPr="00294302">
              <w:rPr>
                <w:lang w:val="uk-UA"/>
              </w:rPr>
              <w:t>БпНК</w:t>
            </w:r>
            <w:proofErr w:type="spellEnd"/>
            <w:r w:rsidRPr="00015E35">
              <w:rPr>
                <w:lang w:val="uk-UA"/>
              </w:rPr>
              <w:t>, років</w:t>
            </w:r>
          </w:p>
        </w:tc>
        <w:tc>
          <w:tcPr>
            <w:tcW w:w="1560" w:type="dxa"/>
          </w:tcPr>
          <w:p w14:paraId="6BAFDF9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21F5E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2E2A38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5A413B9B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0A86625F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Напрацювання на відмову</w:t>
            </w:r>
          </w:p>
        </w:tc>
        <w:tc>
          <w:tcPr>
            <w:tcW w:w="1560" w:type="dxa"/>
          </w:tcPr>
          <w:p w14:paraId="6078865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AC5A6EC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BA168E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251D7216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3E74C9EB" w14:textId="77777777" w:rsidR="00314412" w:rsidRPr="00015E35" w:rsidRDefault="00314412" w:rsidP="00314412">
            <w:pPr>
              <w:ind w:right="-138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</w:rPr>
              <w:t xml:space="preserve">Кількість зразків </w:t>
            </w:r>
            <w:proofErr w:type="spellStart"/>
            <w:r w:rsidR="00294302" w:rsidRPr="00294302">
              <w:rPr>
                <w:sz w:val="24"/>
                <w:szCs w:val="24"/>
              </w:rPr>
              <w:t>БпНК</w:t>
            </w:r>
            <w:proofErr w:type="spellEnd"/>
            <w:r w:rsidR="00294302" w:rsidRPr="00294302">
              <w:rPr>
                <w:sz w:val="24"/>
                <w:szCs w:val="24"/>
              </w:rPr>
              <w:t xml:space="preserve"> </w:t>
            </w:r>
            <w:r w:rsidRPr="00015E35">
              <w:rPr>
                <w:sz w:val="24"/>
                <w:szCs w:val="24"/>
              </w:rPr>
              <w:t>в одному комплексі</w:t>
            </w:r>
          </w:p>
        </w:tc>
        <w:tc>
          <w:tcPr>
            <w:tcW w:w="1560" w:type="dxa"/>
          </w:tcPr>
          <w:p w14:paraId="2173014F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05EB5F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22373C8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F4C80" w:rsidRPr="00015E35" w14:paraId="5CE8D979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60414B17" w14:textId="77777777" w:rsidR="007F4C80" w:rsidRPr="00015E35" w:rsidRDefault="007F4C80" w:rsidP="00314412">
            <w:pPr>
              <w:ind w:right="-13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доби для застосування</w:t>
            </w:r>
          </w:p>
        </w:tc>
        <w:tc>
          <w:tcPr>
            <w:tcW w:w="1560" w:type="dxa"/>
          </w:tcPr>
          <w:p w14:paraId="43EA9349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140DF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BC26D53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4E236E6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6BEBEC5E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Експлуатаційний діапазон:</w:t>
            </w:r>
          </w:p>
          <w:p w14:paraId="54D7C430" w14:textId="77777777" w:rsidR="00314412" w:rsidRPr="00015E35" w:rsidRDefault="00314412" w:rsidP="00A94EFF">
            <w:pPr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температура (від … до</w:t>
            </w:r>
            <w:r w:rsidR="00015E35">
              <w:rPr>
                <w:sz w:val="24"/>
                <w:szCs w:val="24"/>
              </w:rPr>
              <w:t>…</w:t>
            </w:r>
            <w:r w:rsidRPr="00015E35">
              <w:rPr>
                <w:sz w:val="24"/>
                <w:szCs w:val="24"/>
              </w:rPr>
              <w:t>) °С</w:t>
            </w:r>
          </w:p>
          <w:p w14:paraId="748E50F5" w14:textId="77777777" w:rsidR="00314412" w:rsidRPr="00015E35" w:rsidRDefault="00314412" w:rsidP="00A94EFF">
            <w:pPr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тиск  мм/</w:t>
            </w:r>
            <w:proofErr w:type="spellStart"/>
            <w:r w:rsidRPr="00015E35">
              <w:rPr>
                <w:sz w:val="24"/>
                <w:szCs w:val="24"/>
              </w:rPr>
              <w:t>рс</w:t>
            </w:r>
            <w:proofErr w:type="spellEnd"/>
          </w:p>
          <w:p w14:paraId="12C4B9F2" w14:textId="77777777" w:rsidR="00314412" w:rsidRPr="00015E35" w:rsidRDefault="00314412" w:rsidP="00A94EFF">
            <w:pPr>
              <w:pStyle w:val="a4"/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опади (сніг, дощ, туман)</w:t>
            </w:r>
          </w:p>
          <w:p w14:paraId="201E44F8" w14:textId="77777777" w:rsidR="00314412" w:rsidRPr="00015E35" w:rsidRDefault="00314412" w:rsidP="00A94EFF">
            <w:pPr>
              <w:pStyle w:val="a4"/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швидкість вітру, м/с</w:t>
            </w:r>
          </w:p>
        </w:tc>
        <w:tc>
          <w:tcPr>
            <w:tcW w:w="1560" w:type="dxa"/>
            <w:shd w:val="clear" w:color="auto" w:fill="auto"/>
          </w:tcPr>
          <w:p w14:paraId="44489F95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11EE78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9A4FC1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966B95F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3E5075DE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4560D0AC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2E323C63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8437D0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01F5D7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00AE75D2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2FC699DF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 w:right="-138" w:firstLine="173"/>
              <w:contextualSpacing/>
              <w:jc w:val="both"/>
              <w:rPr>
                <w:b/>
                <w:lang w:val="uk-UA"/>
              </w:rPr>
            </w:pPr>
          </w:p>
        </w:tc>
        <w:tc>
          <w:tcPr>
            <w:tcW w:w="1560" w:type="dxa"/>
          </w:tcPr>
          <w:p w14:paraId="7109B9C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D29093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A5381FC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AC54EA3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3FEAA187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ind w:firstLine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2743804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9CE6A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548893B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15E35" w:rsidRPr="00015E35" w14:paraId="37499A4E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1E669184" w14:textId="77777777" w:rsidR="00015E35" w:rsidRPr="00015E35" w:rsidRDefault="00015E35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Рівень захисту (герметичність) корпусу </w:t>
            </w:r>
            <w:proofErr w:type="spellStart"/>
            <w:r w:rsidR="00294302" w:rsidRPr="00294302">
              <w:rPr>
                <w:lang w:val="uk-UA"/>
              </w:rPr>
              <w:t>БпНК</w:t>
            </w:r>
            <w:proofErr w:type="spellEnd"/>
          </w:p>
        </w:tc>
        <w:tc>
          <w:tcPr>
            <w:tcW w:w="1560" w:type="dxa"/>
          </w:tcPr>
          <w:p w14:paraId="5FE947AC" w14:textId="77777777" w:rsidR="00015E35" w:rsidRPr="00015E35" w:rsidRDefault="00015E35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36F7FB5" w14:textId="77777777" w:rsidR="00015E35" w:rsidRPr="00015E35" w:rsidRDefault="00015E35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782FDA6" w14:textId="77777777" w:rsidR="00015E35" w:rsidRPr="00015E35" w:rsidRDefault="00015E35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095A534D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1DB16360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Наявність засобів технічного обслуговування та контролю</w:t>
            </w:r>
          </w:p>
        </w:tc>
        <w:tc>
          <w:tcPr>
            <w:tcW w:w="1560" w:type="dxa"/>
          </w:tcPr>
          <w:p w14:paraId="393E26D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0645B6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5131D5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2F00644B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693A74A1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Наявність тренажеру (симулятору)</w:t>
            </w:r>
          </w:p>
        </w:tc>
        <w:tc>
          <w:tcPr>
            <w:tcW w:w="1560" w:type="dxa"/>
          </w:tcPr>
          <w:p w14:paraId="02994585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D0CAA8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9F7B5A5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37EB0" w:rsidRPr="00015E35" w14:paraId="78C674E7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40638682" w14:textId="28237620" w:rsidR="00137EB0" w:rsidRPr="00137EB0" w:rsidRDefault="00137EB0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>
              <w:rPr>
                <w:lang w:val="uk-UA" w:eastAsia="uk-UA"/>
              </w:rPr>
              <w:t>Наявність ретранслятора</w:t>
            </w:r>
          </w:p>
        </w:tc>
        <w:tc>
          <w:tcPr>
            <w:tcW w:w="1560" w:type="dxa"/>
          </w:tcPr>
          <w:p w14:paraId="452BF20F" w14:textId="77777777" w:rsidR="00137EB0" w:rsidRPr="00015E35" w:rsidRDefault="00137EB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1F1F234" w14:textId="77777777" w:rsidR="00137EB0" w:rsidRPr="00015E35" w:rsidRDefault="00137EB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9E59D0A" w14:textId="77777777" w:rsidR="00137EB0" w:rsidRPr="00015E35" w:rsidRDefault="00137EB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ECF1A89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3D1453B5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rFonts w:eastAsia="Calibri"/>
                <w:lang w:val="uk-UA"/>
              </w:rPr>
              <w:t>Середньоквадратичне відхилення від цілі, м</w:t>
            </w:r>
            <w:r w:rsidRPr="00015E35">
              <w:rPr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14:paraId="4FDC2503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84D143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15CC3C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3D3C7A17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0A39B591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rFonts w:eastAsia="Calibri"/>
                <w:lang w:val="uk-UA"/>
              </w:rPr>
            </w:pPr>
            <w:r w:rsidRPr="00015E35">
              <w:rPr>
                <w:rFonts w:eastAsia="Calibri"/>
                <w:lang w:val="uk-UA"/>
              </w:rPr>
              <w:t>Мінімальна дальність захоплення (наведення) нерухомої/рухомої цілі, км</w:t>
            </w:r>
          </w:p>
        </w:tc>
        <w:tc>
          <w:tcPr>
            <w:tcW w:w="1560" w:type="dxa"/>
          </w:tcPr>
          <w:p w14:paraId="62F72D3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F8E003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5AA9C5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5F67FD35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54249EF1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rFonts w:eastAsia="Calibri"/>
                <w:lang w:val="uk-UA"/>
              </w:rPr>
            </w:pPr>
            <w:r w:rsidRPr="00015E35">
              <w:rPr>
                <w:rFonts w:eastAsia="Calibri"/>
                <w:lang w:val="uk-UA"/>
              </w:rPr>
              <w:t>Наявність автоматичного супроводження цілі</w:t>
            </w:r>
          </w:p>
        </w:tc>
        <w:tc>
          <w:tcPr>
            <w:tcW w:w="1560" w:type="dxa"/>
          </w:tcPr>
          <w:p w14:paraId="1BF2748C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F6DCF0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2AC849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D0FC4" w:rsidRPr="00015E35" w14:paraId="55C7BCFB" w14:textId="77777777" w:rsidTr="003D0FC4">
        <w:trPr>
          <w:gridAfter w:val="1"/>
          <w:wAfter w:w="14" w:type="dxa"/>
          <w:trHeight w:val="570"/>
        </w:trPr>
        <w:tc>
          <w:tcPr>
            <w:tcW w:w="5387" w:type="dxa"/>
            <w:vMerge w:val="restart"/>
          </w:tcPr>
          <w:p w14:paraId="40B5D3D9" w14:textId="77777777" w:rsidR="003D0FC4" w:rsidRDefault="003D0FC4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Інформативність пульта дистанційного управління</w:t>
            </w:r>
            <w:r>
              <w:rPr>
                <w:lang w:val="uk-UA"/>
              </w:rPr>
              <w:t>:</w:t>
            </w:r>
          </w:p>
          <w:p w14:paraId="1A8D0F1D" w14:textId="77777777" w:rsidR="003D0FC4" w:rsidRPr="00FA38CA" w:rsidRDefault="003D0FC4" w:rsidP="006538D0">
            <w:pPr>
              <w:pStyle w:val="a4"/>
              <w:tabs>
                <w:tab w:val="left" w:pos="176"/>
                <w:tab w:val="left" w:pos="889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координати ДКП (широта й довгота)</w:t>
            </w:r>
          </w:p>
          <w:p w14:paraId="308998DD" w14:textId="77777777" w:rsidR="003D0FC4" w:rsidRPr="00FA38CA" w:rsidRDefault="003D0FC4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швидкість руху</w:t>
            </w:r>
          </w:p>
          <w:p w14:paraId="29BA1B25" w14:textId="77777777" w:rsidR="003D0FC4" w:rsidRPr="00FA38CA" w:rsidRDefault="003D0FC4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курс і місце розташування на електронній навігаційній мапі</w:t>
            </w:r>
          </w:p>
          <w:p w14:paraId="63B03182" w14:textId="77777777" w:rsidR="003D0FC4" w:rsidRPr="00FA38CA" w:rsidRDefault="003D0FC4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заряду АКБ у відсотках</w:t>
            </w:r>
          </w:p>
          <w:p w14:paraId="7968249C" w14:textId="77777777" w:rsidR="003D0FC4" w:rsidRPr="00FA38CA" w:rsidRDefault="003D0FC4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кута крену у градусах</w:t>
            </w:r>
          </w:p>
          <w:p w14:paraId="2B517374" w14:textId="77777777" w:rsidR="003D0FC4" w:rsidRPr="00FA38CA" w:rsidRDefault="003D0FC4" w:rsidP="006538D0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напрямку руху</w:t>
            </w:r>
          </w:p>
          <w:p w14:paraId="6EC6E980" w14:textId="4E5AE25F" w:rsidR="003D0FC4" w:rsidRDefault="003D0FC4" w:rsidP="006538D0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lastRenderedPageBreak/>
              <w:t>індикація пройденої відстані у</w:t>
            </w:r>
            <w:r>
              <w:rPr>
                <w:lang w:val="uk-UA"/>
              </w:rPr>
              <w:br/>
            </w:r>
            <w:r w:rsidRPr="00FA38CA">
              <w:rPr>
                <w:lang w:val="uk-UA"/>
              </w:rPr>
              <w:t>кілометрах/метрах</w:t>
            </w:r>
          </w:p>
          <w:p w14:paraId="0FAB47A8" w14:textId="450AD8D9" w:rsidR="003D0FC4" w:rsidRDefault="003D0FC4" w:rsidP="006538D0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</w:p>
          <w:p w14:paraId="4C2DE80E" w14:textId="77777777" w:rsidR="003D0FC4" w:rsidRPr="003D0FC4" w:rsidRDefault="003D0FC4" w:rsidP="003D0FC4">
            <w:pPr>
              <w:tabs>
                <w:tab w:val="left" w:pos="606"/>
                <w:tab w:val="left" w:pos="1173"/>
              </w:tabs>
              <w:ind w:right="-138"/>
              <w:contextualSpacing/>
              <w:jc w:val="both"/>
            </w:pPr>
          </w:p>
          <w:p w14:paraId="5FF8D4D3" w14:textId="3A68EB0E" w:rsidR="003D0FC4" w:rsidRDefault="003D0FC4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часу руху у годинах та хвилинах</w:t>
            </w:r>
          </w:p>
          <w:p w14:paraId="660E52D2" w14:textId="63BB20C6" w:rsidR="003D0FC4" w:rsidRDefault="003D0FC4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</w:p>
          <w:p w14:paraId="1CE53894" w14:textId="77777777" w:rsidR="003D0FC4" w:rsidRPr="00FA38CA" w:rsidRDefault="003D0FC4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</w:p>
          <w:p w14:paraId="68099045" w14:textId="77777777" w:rsidR="003D0FC4" w:rsidRPr="00015E35" w:rsidRDefault="003D0FC4" w:rsidP="006538D0">
            <w:pPr>
              <w:pStyle w:val="a4"/>
              <w:tabs>
                <w:tab w:val="left" w:pos="889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можливість керування навісними модулями</w:t>
            </w:r>
          </w:p>
        </w:tc>
        <w:tc>
          <w:tcPr>
            <w:tcW w:w="1560" w:type="dxa"/>
          </w:tcPr>
          <w:p w14:paraId="51F09D4D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CF84F1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22BCF98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D0FC4" w:rsidRPr="00015E35" w14:paraId="5D3FCBB5" w14:textId="77777777" w:rsidTr="003D0FC4">
        <w:trPr>
          <w:gridAfter w:val="1"/>
          <w:wAfter w:w="14" w:type="dxa"/>
          <w:trHeight w:val="275"/>
        </w:trPr>
        <w:tc>
          <w:tcPr>
            <w:tcW w:w="5387" w:type="dxa"/>
            <w:vMerge/>
          </w:tcPr>
          <w:p w14:paraId="6AA9BCF3" w14:textId="77777777" w:rsidR="003D0FC4" w:rsidRPr="00015E35" w:rsidRDefault="003D0FC4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CC2B955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54C9971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6A75A4C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D0FC4" w:rsidRPr="00015E35" w14:paraId="32046C19" w14:textId="77777777" w:rsidTr="006538D0">
        <w:trPr>
          <w:gridAfter w:val="1"/>
          <w:wAfter w:w="14" w:type="dxa"/>
          <w:trHeight w:val="472"/>
        </w:trPr>
        <w:tc>
          <w:tcPr>
            <w:tcW w:w="5387" w:type="dxa"/>
            <w:vMerge/>
          </w:tcPr>
          <w:p w14:paraId="7376BE23" w14:textId="77777777" w:rsidR="003D0FC4" w:rsidRPr="00015E35" w:rsidRDefault="003D0FC4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2D692752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6165021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10CC594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D0FC4" w:rsidRPr="00015E35" w14:paraId="11083BF8" w14:textId="77777777" w:rsidTr="003D0FC4">
        <w:trPr>
          <w:gridAfter w:val="1"/>
          <w:wAfter w:w="14" w:type="dxa"/>
          <w:trHeight w:val="357"/>
        </w:trPr>
        <w:tc>
          <w:tcPr>
            <w:tcW w:w="5387" w:type="dxa"/>
            <w:vMerge/>
          </w:tcPr>
          <w:p w14:paraId="6EB3D0CC" w14:textId="77777777" w:rsidR="003D0FC4" w:rsidRPr="00015E35" w:rsidRDefault="003D0FC4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35E1A86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2C3642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72A68ED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D0FC4" w:rsidRPr="00015E35" w14:paraId="7C542AAF" w14:textId="77777777" w:rsidTr="006538D0">
        <w:trPr>
          <w:gridAfter w:val="1"/>
          <w:wAfter w:w="14" w:type="dxa"/>
          <w:trHeight w:val="213"/>
        </w:trPr>
        <w:tc>
          <w:tcPr>
            <w:tcW w:w="5387" w:type="dxa"/>
            <w:vMerge/>
          </w:tcPr>
          <w:p w14:paraId="03F153D7" w14:textId="77777777" w:rsidR="003D0FC4" w:rsidRPr="00015E35" w:rsidRDefault="003D0FC4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5C2A222A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6D94E6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1F62E1F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D0FC4" w:rsidRPr="00015E35" w14:paraId="33C23249" w14:textId="77777777" w:rsidTr="006538D0">
        <w:trPr>
          <w:gridAfter w:val="1"/>
          <w:wAfter w:w="14" w:type="dxa"/>
          <w:trHeight w:val="218"/>
        </w:trPr>
        <w:tc>
          <w:tcPr>
            <w:tcW w:w="5387" w:type="dxa"/>
            <w:vMerge/>
          </w:tcPr>
          <w:p w14:paraId="43F66A18" w14:textId="77777777" w:rsidR="003D0FC4" w:rsidRPr="00015E35" w:rsidRDefault="003D0FC4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5F50F18F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F4FE8CB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7A29886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D0FC4" w:rsidRPr="00015E35" w14:paraId="36805272" w14:textId="77777777" w:rsidTr="003D0FC4">
        <w:trPr>
          <w:gridAfter w:val="1"/>
          <w:wAfter w:w="14" w:type="dxa"/>
          <w:trHeight w:val="908"/>
        </w:trPr>
        <w:tc>
          <w:tcPr>
            <w:tcW w:w="5387" w:type="dxa"/>
            <w:vMerge/>
          </w:tcPr>
          <w:p w14:paraId="3C0FD9AF" w14:textId="77777777" w:rsidR="003D0FC4" w:rsidRPr="00015E35" w:rsidRDefault="003D0FC4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71EED22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7C1409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B195937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D0FC4" w:rsidRPr="00015E35" w14:paraId="4C91563E" w14:textId="77777777" w:rsidTr="006538D0">
        <w:trPr>
          <w:gridAfter w:val="1"/>
          <w:wAfter w:w="14" w:type="dxa"/>
          <w:trHeight w:val="325"/>
        </w:trPr>
        <w:tc>
          <w:tcPr>
            <w:tcW w:w="5387" w:type="dxa"/>
            <w:vMerge/>
          </w:tcPr>
          <w:p w14:paraId="73E7B37B" w14:textId="77777777" w:rsidR="003D0FC4" w:rsidRPr="00015E35" w:rsidRDefault="003D0FC4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1ADD6E3F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BDB2467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1106220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D0FC4" w:rsidRPr="00015E35" w14:paraId="2C06F79F" w14:textId="77777777" w:rsidTr="006538D0">
        <w:trPr>
          <w:gridAfter w:val="1"/>
          <w:wAfter w:w="14" w:type="dxa"/>
          <w:trHeight w:val="325"/>
        </w:trPr>
        <w:tc>
          <w:tcPr>
            <w:tcW w:w="5387" w:type="dxa"/>
            <w:vMerge/>
          </w:tcPr>
          <w:p w14:paraId="7EA66295" w14:textId="77777777" w:rsidR="003D0FC4" w:rsidRPr="00015E35" w:rsidRDefault="003D0FC4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5020FB12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C4CAEA5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4D49FE5" w14:textId="77777777" w:rsidR="003D0FC4" w:rsidRPr="00015E35" w:rsidRDefault="003D0FC4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E22CB" w:rsidRPr="00015E35" w14:paraId="7DD209F2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0C2FCA35" w14:textId="77777777" w:rsidR="008E22CB" w:rsidRPr="00015E35" w:rsidRDefault="008E22CB" w:rsidP="00270FA4">
            <w:pPr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Рівень захисту:</w:t>
            </w:r>
          </w:p>
          <w:p w14:paraId="0B81A2B8" w14:textId="77777777" w:rsidR="008E22CB" w:rsidRPr="00015E35" w:rsidRDefault="008E22CB" w:rsidP="00A94EFF">
            <w:pPr>
              <w:pStyle w:val="a4"/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балістичний</w:t>
            </w:r>
          </w:p>
          <w:p w14:paraId="206D041D" w14:textId="074C19E1" w:rsidR="008E22CB" w:rsidRPr="00015E35" w:rsidRDefault="008E22CB" w:rsidP="00A94EFF">
            <w:pPr>
              <w:pStyle w:val="a4"/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протимінний</w:t>
            </w:r>
          </w:p>
        </w:tc>
        <w:tc>
          <w:tcPr>
            <w:tcW w:w="1560" w:type="dxa"/>
          </w:tcPr>
          <w:p w14:paraId="11438121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5BD86D8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2EB0956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E22CB" w:rsidRPr="00015E35" w14:paraId="751979B6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7DD483B8" w14:textId="785C6452" w:rsidR="008E22CB" w:rsidRPr="00015E35" w:rsidRDefault="008E22CB" w:rsidP="00A94EFF">
            <w:pPr>
              <w:pStyle w:val="a4"/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5CCE1EF5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86733E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3001459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65BEC" w:rsidRPr="00015E35" w14:paraId="19C22C9F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3A216611" w14:textId="77777777" w:rsidR="00B65BEC" w:rsidRDefault="00B65BEC" w:rsidP="007F4C8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Можливість самознищення системи керування </w:t>
            </w:r>
            <w:proofErr w:type="spellStart"/>
            <w:r>
              <w:rPr>
                <w:lang w:val="uk-UA"/>
              </w:rPr>
              <w:t>БпНК</w:t>
            </w:r>
            <w:proofErr w:type="spellEnd"/>
          </w:p>
        </w:tc>
        <w:tc>
          <w:tcPr>
            <w:tcW w:w="1560" w:type="dxa"/>
          </w:tcPr>
          <w:p w14:paraId="2E556CF9" w14:textId="77777777" w:rsidR="00B65BEC" w:rsidRPr="00015E35" w:rsidRDefault="00B65BEC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E425B49" w14:textId="77777777" w:rsidR="00B65BEC" w:rsidRPr="00015E35" w:rsidRDefault="00B65BEC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2B4B64A" w14:textId="77777777" w:rsidR="00B65BEC" w:rsidRPr="00015E35" w:rsidRDefault="00B65BEC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F4C80" w:rsidRPr="00015E35" w14:paraId="183568AF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49368D6D" w14:textId="77777777" w:rsidR="007F4C80" w:rsidRDefault="007F4C80" w:rsidP="007F4C8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Сумісність з існуючими та перспективними системами управління тактичного рівня та системами ситуаційної обізнаності</w:t>
            </w:r>
          </w:p>
        </w:tc>
        <w:tc>
          <w:tcPr>
            <w:tcW w:w="1560" w:type="dxa"/>
          </w:tcPr>
          <w:p w14:paraId="4CDC7B3E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170E1E6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2970F5F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4A7E7E35" w14:textId="77777777" w:rsidTr="00005591">
        <w:tc>
          <w:tcPr>
            <w:tcW w:w="10220" w:type="dxa"/>
            <w:gridSpan w:val="5"/>
          </w:tcPr>
          <w:p w14:paraId="53FDCBC1" w14:textId="77777777" w:rsidR="00314412" w:rsidRPr="00DC050A" w:rsidRDefault="00314412" w:rsidP="00314412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BB4582" w:rsidRPr="00015E35" w14:paraId="0A4DFF28" w14:textId="77777777" w:rsidTr="00DF1130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7D142EA2" w14:textId="102D332C" w:rsidR="00BB4582" w:rsidRPr="00BB4582" w:rsidRDefault="00BB4582" w:rsidP="00BB4582">
            <w:pPr>
              <w:contextualSpacing/>
              <w:rPr>
                <w:sz w:val="24"/>
                <w:szCs w:val="24"/>
              </w:rPr>
            </w:pPr>
            <w:bookmarkStart w:id="0" w:name="_GoBack" w:colFirst="0" w:colLast="0"/>
            <w:r w:rsidRPr="00BB4582">
              <w:rPr>
                <w:rFonts w:eastAsia="Calibri"/>
                <w:b/>
                <w:sz w:val="24"/>
                <w:szCs w:val="24"/>
              </w:rPr>
              <w:t>Характеристики бойового модулю:</w:t>
            </w:r>
          </w:p>
        </w:tc>
      </w:tr>
      <w:bookmarkEnd w:id="0"/>
      <w:tr w:rsidR="00314412" w:rsidRPr="00015E35" w14:paraId="62D031C6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09BC5FD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Тип та калібр зброї (засобу ураження) </w:t>
            </w:r>
          </w:p>
        </w:tc>
        <w:tc>
          <w:tcPr>
            <w:tcW w:w="1560" w:type="dxa"/>
          </w:tcPr>
          <w:p w14:paraId="23076E1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F16AFC8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462868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0B7C7B6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56C58958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Режими ведення вогню (одиночний, чергами)</w:t>
            </w:r>
          </w:p>
        </w:tc>
        <w:tc>
          <w:tcPr>
            <w:tcW w:w="1560" w:type="dxa"/>
          </w:tcPr>
          <w:p w14:paraId="7332CCA2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E1509E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4DEC1A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25AFE16D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57552C0" w14:textId="77777777" w:rsidR="00314412" w:rsidRPr="00015E35" w:rsidRDefault="007B13FD" w:rsidP="007B13FD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Кількість</w:t>
            </w:r>
            <w:r w:rsidR="00314412" w:rsidRPr="00015E35">
              <w:rPr>
                <w:sz w:val="24"/>
                <w:szCs w:val="24"/>
              </w:rPr>
              <w:t xml:space="preserve"> боєкомплект</w:t>
            </w:r>
            <w:r w:rsidRPr="00015E35">
              <w:rPr>
                <w:sz w:val="24"/>
                <w:szCs w:val="24"/>
              </w:rPr>
              <w:t>у (патрони, гранати), штук</w:t>
            </w:r>
          </w:p>
        </w:tc>
        <w:tc>
          <w:tcPr>
            <w:tcW w:w="1560" w:type="dxa"/>
          </w:tcPr>
          <w:p w14:paraId="30F49473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EFCDA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7B068C3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E22CB" w:rsidRPr="00015E35" w14:paraId="455E5124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6767CB3E" w14:textId="77777777" w:rsidR="008E22CB" w:rsidRPr="00015E35" w:rsidRDefault="008E22CB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Кути наведення відеокамер бойового модулю</w:t>
            </w:r>
          </w:p>
          <w:p w14:paraId="1618DD07" w14:textId="77777777" w:rsidR="008E22CB" w:rsidRPr="00015E35" w:rsidRDefault="008E22CB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у вертикальній площині, град</w:t>
            </w:r>
          </w:p>
          <w:p w14:paraId="13ECEFA7" w14:textId="52E40785" w:rsidR="008E22CB" w:rsidRPr="00015E35" w:rsidRDefault="008E22CB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у горизонтальній площині, град</w:t>
            </w:r>
          </w:p>
        </w:tc>
        <w:tc>
          <w:tcPr>
            <w:tcW w:w="1560" w:type="dxa"/>
          </w:tcPr>
          <w:p w14:paraId="04D60CA5" w14:textId="77777777" w:rsidR="008E22CB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3B2A340" w14:textId="7BC30CFC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72D8FF6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9F8B5AC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E22CB" w:rsidRPr="00015E35" w14:paraId="08568F0F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4E5B9AC2" w14:textId="64226210" w:rsidR="008E22CB" w:rsidRPr="00015E35" w:rsidRDefault="008E22CB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</w:pPr>
          </w:p>
        </w:tc>
        <w:tc>
          <w:tcPr>
            <w:tcW w:w="1560" w:type="dxa"/>
          </w:tcPr>
          <w:p w14:paraId="2B4CE5A9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134E6D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FB470C2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E22CB" w:rsidRPr="00015E35" w14:paraId="040640E5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7BBAD7FC" w14:textId="77777777" w:rsidR="008E22CB" w:rsidRPr="00015E35" w:rsidRDefault="008E22CB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Швидкість наведення бойового модулю, град/</w:t>
            </w:r>
            <w:proofErr w:type="spellStart"/>
            <w:r w:rsidRPr="00015E35">
              <w:rPr>
                <w:sz w:val="24"/>
                <w:szCs w:val="24"/>
              </w:rPr>
              <w:t>сек</w:t>
            </w:r>
            <w:proofErr w:type="spellEnd"/>
            <w:r>
              <w:rPr>
                <w:sz w:val="24"/>
                <w:szCs w:val="24"/>
              </w:rPr>
              <w:t>:</w:t>
            </w:r>
            <w:r w:rsidRPr="00015E35">
              <w:rPr>
                <w:sz w:val="24"/>
                <w:szCs w:val="24"/>
              </w:rPr>
              <w:t xml:space="preserve"> </w:t>
            </w:r>
          </w:p>
          <w:p w14:paraId="6E4988A8" w14:textId="77777777" w:rsidR="008E22CB" w:rsidRPr="00015E35" w:rsidRDefault="008E22CB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по вертикалі</w:t>
            </w:r>
          </w:p>
          <w:p w14:paraId="49FCDED3" w14:textId="160C7FF5" w:rsidR="008E22CB" w:rsidRPr="00015E35" w:rsidRDefault="008E22CB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по горизонталі</w:t>
            </w:r>
          </w:p>
        </w:tc>
        <w:tc>
          <w:tcPr>
            <w:tcW w:w="1560" w:type="dxa"/>
          </w:tcPr>
          <w:p w14:paraId="2F14763A" w14:textId="77777777" w:rsidR="008E22CB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4FD1D4C" w14:textId="1D8C6BE8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599B83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1AFE58D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E22CB" w:rsidRPr="00015E35" w14:paraId="47FEDF0C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7EF44F9A" w14:textId="789103BE" w:rsidR="008E22CB" w:rsidRPr="00015E35" w:rsidRDefault="008E22CB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7D9ED2E8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0E1A2C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50EE89F" w14:textId="77777777" w:rsidR="008E22CB" w:rsidRPr="00015E35" w:rsidRDefault="008E22CB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2931C1BD" w14:textId="77777777" w:rsidTr="00120F76">
        <w:trPr>
          <w:gridAfter w:val="1"/>
          <w:wAfter w:w="14" w:type="dxa"/>
          <w:trHeight w:val="297"/>
        </w:trPr>
        <w:tc>
          <w:tcPr>
            <w:tcW w:w="5387" w:type="dxa"/>
            <w:vMerge w:val="restart"/>
          </w:tcPr>
          <w:p w14:paraId="5FF6B62A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33"/>
              <w:contextualSpacing/>
              <w:jc w:val="both"/>
              <w:rPr>
                <w:lang w:val="uk-UA"/>
              </w:rPr>
            </w:pPr>
            <w:r w:rsidRPr="00120F76">
              <w:rPr>
                <w:lang w:val="uk-UA"/>
              </w:rPr>
              <w:t xml:space="preserve">Наявність механізмів (пристроїв, програм) </w:t>
            </w:r>
            <w:proofErr w:type="spellStart"/>
            <w:r w:rsidRPr="00120F76">
              <w:rPr>
                <w:lang w:val="uk-UA"/>
              </w:rPr>
              <w:t>БпНК</w:t>
            </w:r>
            <w:proofErr w:type="spellEnd"/>
            <w:r w:rsidRPr="00120F76">
              <w:rPr>
                <w:lang w:val="uk-UA"/>
              </w:rPr>
              <w:t>:</w:t>
            </w:r>
          </w:p>
          <w:p w14:paraId="16B763FE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742"/>
              <w:contextualSpacing/>
              <w:jc w:val="both"/>
              <w:rPr>
                <w:lang w:val="uk-UA"/>
              </w:rPr>
            </w:pPr>
            <w:r w:rsidRPr="00120F76">
              <w:rPr>
                <w:lang w:val="uk-UA"/>
              </w:rPr>
              <w:t>захисту від помилкових дій оператора</w:t>
            </w:r>
          </w:p>
          <w:p w14:paraId="1483CEFC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742"/>
              <w:contextualSpacing/>
              <w:jc w:val="both"/>
              <w:rPr>
                <w:lang w:val="uk-UA"/>
              </w:rPr>
            </w:pPr>
            <w:r w:rsidRPr="00120F76">
              <w:rPr>
                <w:lang w:val="uk-UA"/>
              </w:rPr>
              <w:t>контролю кількості боєкомплекту</w:t>
            </w:r>
          </w:p>
          <w:p w14:paraId="1FA84682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742"/>
              <w:contextualSpacing/>
              <w:jc w:val="both"/>
              <w:rPr>
                <w:lang w:val="uk-UA"/>
              </w:rPr>
            </w:pPr>
            <w:r w:rsidRPr="00120F76">
              <w:rPr>
                <w:lang w:val="uk-UA"/>
              </w:rPr>
              <w:t>автоматичне супроводження цілі</w:t>
            </w:r>
          </w:p>
          <w:p w14:paraId="15A59C1B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742"/>
              <w:contextualSpacing/>
              <w:jc w:val="both"/>
              <w:rPr>
                <w:lang w:val="uk-UA"/>
              </w:rPr>
            </w:pPr>
            <w:r w:rsidRPr="00120F76">
              <w:rPr>
                <w:lang w:val="uk-UA"/>
              </w:rPr>
              <w:t>стабілізатор стрільби</w:t>
            </w:r>
          </w:p>
          <w:p w14:paraId="0D62781A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742"/>
              <w:contextualSpacing/>
              <w:jc w:val="both"/>
              <w:rPr>
                <w:lang w:val="uk-UA"/>
              </w:rPr>
            </w:pPr>
            <w:r w:rsidRPr="00120F76">
              <w:rPr>
                <w:lang w:val="uk-UA"/>
              </w:rPr>
              <w:t>обмежувач кута повороту</w:t>
            </w:r>
          </w:p>
          <w:p w14:paraId="15A62B14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742"/>
              <w:contextualSpacing/>
              <w:jc w:val="both"/>
              <w:rPr>
                <w:lang w:val="uk-UA"/>
              </w:rPr>
            </w:pPr>
            <w:r w:rsidRPr="00120F76">
              <w:rPr>
                <w:lang w:val="uk-UA"/>
              </w:rPr>
              <w:t>самостійного повернення</w:t>
            </w:r>
          </w:p>
          <w:p w14:paraId="17BFAD8C" w14:textId="22CF697F" w:rsidR="00120F76" w:rsidRPr="00015E35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742"/>
              <w:contextualSpacing/>
              <w:jc w:val="both"/>
              <w:rPr>
                <w:lang w:val="uk-UA"/>
              </w:rPr>
            </w:pPr>
            <w:r w:rsidRPr="00120F76">
              <w:rPr>
                <w:lang w:val="uk-UA"/>
              </w:rPr>
              <w:t>можливість самознищення системи керування</w:t>
            </w:r>
          </w:p>
        </w:tc>
        <w:tc>
          <w:tcPr>
            <w:tcW w:w="1560" w:type="dxa"/>
          </w:tcPr>
          <w:p w14:paraId="0D6D62F1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797CDC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16E8D5C" w14:textId="311BAA9F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30A0411D" w14:textId="77777777" w:rsidTr="00120F76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67699570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33"/>
              <w:contextualSpacing/>
              <w:jc w:val="both"/>
            </w:pPr>
          </w:p>
        </w:tc>
        <w:tc>
          <w:tcPr>
            <w:tcW w:w="1560" w:type="dxa"/>
          </w:tcPr>
          <w:p w14:paraId="5CFD66CF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05DFF66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896EA1D" w14:textId="32E02BCF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4E0683F2" w14:textId="77777777" w:rsidTr="00120F76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0EEEC291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33"/>
              <w:contextualSpacing/>
              <w:jc w:val="both"/>
            </w:pPr>
          </w:p>
        </w:tc>
        <w:tc>
          <w:tcPr>
            <w:tcW w:w="1560" w:type="dxa"/>
          </w:tcPr>
          <w:p w14:paraId="5A01CC60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20A5EB6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8AADDA9" w14:textId="7AD860AD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643A93CF" w14:textId="77777777" w:rsidTr="00120F76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6B00B5F3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33"/>
              <w:contextualSpacing/>
              <w:jc w:val="both"/>
            </w:pPr>
          </w:p>
        </w:tc>
        <w:tc>
          <w:tcPr>
            <w:tcW w:w="1560" w:type="dxa"/>
          </w:tcPr>
          <w:p w14:paraId="7099C0DD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88C41D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5511FB8" w14:textId="74A171DA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5AEBD696" w14:textId="77777777" w:rsidTr="00120F76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36454E5B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33"/>
              <w:contextualSpacing/>
              <w:jc w:val="both"/>
            </w:pPr>
          </w:p>
        </w:tc>
        <w:tc>
          <w:tcPr>
            <w:tcW w:w="1560" w:type="dxa"/>
          </w:tcPr>
          <w:p w14:paraId="58A5B66A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853DF11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BDBD0F4" w14:textId="1016E040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041026E2" w14:textId="77777777" w:rsidTr="00120F76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2494304E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33"/>
              <w:contextualSpacing/>
              <w:jc w:val="both"/>
            </w:pPr>
          </w:p>
        </w:tc>
        <w:tc>
          <w:tcPr>
            <w:tcW w:w="1560" w:type="dxa"/>
          </w:tcPr>
          <w:p w14:paraId="1FCBD68B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F250E9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40DE4D2" w14:textId="14085C5B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0F76" w:rsidRPr="00015E35" w14:paraId="2275E459" w14:textId="77777777" w:rsidTr="00120F76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7AB0505D" w14:textId="77777777" w:rsidR="00120F76" w:rsidRPr="00120F76" w:rsidRDefault="00120F76" w:rsidP="00120F76">
            <w:pPr>
              <w:pStyle w:val="a4"/>
              <w:tabs>
                <w:tab w:val="left" w:pos="426"/>
                <w:tab w:val="left" w:pos="851"/>
              </w:tabs>
              <w:ind w:left="33"/>
              <w:contextualSpacing/>
              <w:jc w:val="both"/>
            </w:pPr>
          </w:p>
        </w:tc>
        <w:tc>
          <w:tcPr>
            <w:tcW w:w="1560" w:type="dxa"/>
          </w:tcPr>
          <w:p w14:paraId="7FECD7B3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1BDD5F" w14:textId="77777777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907FCB0" w14:textId="3FC19138" w:rsidR="00120F76" w:rsidRPr="00015E35" w:rsidRDefault="00120F7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58119450" w14:textId="77777777" w:rsidR="00622D52" w:rsidRPr="00015E35" w:rsidRDefault="00622D52" w:rsidP="00346560">
      <w:pPr>
        <w:contextualSpacing/>
        <w:rPr>
          <w:sz w:val="24"/>
          <w:szCs w:val="24"/>
        </w:rPr>
      </w:pPr>
    </w:p>
    <w:sectPr w:rsidR="00622D52" w:rsidRPr="00015E35" w:rsidSect="00005591">
      <w:headerReference w:type="default" r:id="rId7"/>
      <w:pgSz w:w="12240" w:h="15840"/>
      <w:pgMar w:top="737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25184" w14:textId="77777777" w:rsidR="0078120E" w:rsidRDefault="0078120E" w:rsidP="00CC5E7F">
      <w:r>
        <w:separator/>
      </w:r>
    </w:p>
  </w:endnote>
  <w:endnote w:type="continuationSeparator" w:id="0">
    <w:p w14:paraId="3E60D601" w14:textId="77777777" w:rsidR="0078120E" w:rsidRDefault="0078120E" w:rsidP="00CC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8BB02" w14:textId="77777777" w:rsidR="0078120E" w:rsidRDefault="0078120E" w:rsidP="00CC5E7F">
      <w:r>
        <w:separator/>
      </w:r>
    </w:p>
  </w:footnote>
  <w:footnote w:type="continuationSeparator" w:id="0">
    <w:p w14:paraId="16BD2D68" w14:textId="77777777" w:rsidR="0078120E" w:rsidRDefault="0078120E" w:rsidP="00CC5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7409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33FDD4" w14:textId="2DFB3757" w:rsidR="00CC5E7F" w:rsidRDefault="00CC5E7F">
        <w:pPr>
          <w:pStyle w:val="a6"/>
          <w:jc w:val="center"/>
        </w:pPr>
        <w:r w:rsidRPr="00CC5E7F">
          <w:rPr>
            <w:sz w:val="28"/>
            <w:szCs w:val="28"/>
          </w:rPr>
          <w:fldChar w:fldCharType="begin"/>
        </w:r>
        <w:r w:rsidRPr="00CC5E7F">
          <w:rPr>
            <w:sz w:val="28"/>
            <w:szCs w:val="28"/>
          </w:rPr>
          <w:instrText xml:space="preserve"> PAGE   \* MERGEFORMAT </w:instrText>
        </w:r>
        <w:r w:rsidRPr="00CC5E7F">
          <w:rPr>
            <w:sz w:val="28"/>
            <w:szCs w:val="28"/>
          </w:rPr>
          <w:fldChar w:fldCharType="separate"/>
        </w:r>
        <w:r w:rsidR="00BB4582">
          <w:rPr>
            <w:noProof/>
            <w:sz w:val="28"/>
            <w:szCs w:val="28"/>
          </w:rPr>
          <w:t>2</w:t>
        </w:r>
        <w:r w:rsidRPr="00CC5E7F">
          <w:rPr>
            <w:noProof/>
            <w:sz w:val="28"/>
            <w:szCs w:val="28"/>
          </w:rPr>
          <w:fldChar w:fldCharType="end"/>
        </w:r>
      </w:p>
    </w:sdtContent>
  </w:sdt>
  <w:p w14:paraId="1D9D5C53" w14:textId="77777777" w:rsidR="00CC5E7F" w:rsidRDefault="00CC5E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C319E"/>
    <w:multiLevelType w:val="hybridMultilevel"/>
    <w:tmpl w:val="F1C6C9CA"/>
    <w:lvl w:ilvl="0" w:tplc="21EA4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ED"/>
    <w:rsid w:val="00005591"/>
    <w:rsid w:val="00015E35"/>
    <w:rsid w:val="00022EDB"/>
    <w:rsid w:val="00031ADE"/>
    <w:rsid w:val="00036D24"/>
    <w:rsid w:val="0004727F"/>
    <w:rsid w:val="00066030"/>
    <w:rsid w:val="00090D1E"/>
    <w:rsid w:val="000B1CDD"/>
    <w:rsid w:val="000B4904"/>
    <w:rsid w:val="000C4DBB"/>
    <w:rsid w:val="000D53A3"/>
    <w:rsid w:val="00120F76"/>
    <w:rsid w:val="00136D31"/>
    <w:rsid w:val="00137EB0"/>
    <w:rsid w:val="00137F4D"/>
    <w:rsid w:val="0014466D"/>
    <w:rsid w:val="0015651B"/>
    <w:rsid w:val="001624A2"/>
    <w:rsid w:val="001772A2"/>
    <w:rsid w:val="001B0C4E"/>
    <w:rsid w:val="001C5DDB"/>
    <w:rsid w:val="001F5233"/>
    <w:rsid w:val="00207253"/>
    <w:rsid w:val="00233477"/>
    <w:rsid w:val="00235358"/>
    <w:rsid w:val="00270FA4"/>
    <w:rsid w:val="00294302"/>
    <w:rsid w:val="002C37BA"/>
    <w:rsid w:val="002C4329"/>
    <w:rsid w:val="002D35C6"/>
    <w:rsid w:val="002F5A8E"/>
    <w:rsid w:val="00314412"/>
    <w:rsid w:val="00326C04"/>
    <w:rsid w:val="00327949"/>
    <w:rsid w:val="00346560"/>
    <w:rsid w:val="003B56EC"/>
    <w:rsid w:val="003C188B"/>
    <w:rsid w:val="003D0FC4"/>
    <w:rsid w:val="003D4A39"/>
    <w:rsid w:val="003E78BB"/>
    <w:rsid w:val="00401072"/>
    <w:rsid w:val="004202B8"/>
    <w:rsid w:val="00434382"/>
    <w:rsid w:val="00435278"/>
    <w:rsid w:val="00491384"/>
    <w:rsid w:val="00492899"/>
    <w:rsid w:val="004A26E1"/>
    <w:rsid w:val="004D1D34"/>
    <w:rsid w:val="004E6B69"/>
    <w:rsid w:val="00531E86"/>
    <w:rsid w:val="00544FF7"/>
    <w:rsid w:val="00567878"/>
    <w:rsid w:val="00574F20"/>
    <w:rsid w:val="00586614"/>
    <w:rsid w:val="00594F33"/>
    <w:rsid w:val="005A01D4"/>
    <w:rsid w:val="005D5E99"/>
    <w:rsid w:val="00611A97"/>
    <w:rsid w:val="00622D52"/>
    <w:rsid w:val="00674D6E"/>
    <w:rsid w:val="00676814"/>
    <w:rsid w:val="006903AB"/>
    <w:rsid w:val="006B6025"/>
    <w:rsid w:val="006C6831"/>
    <w:rsid w:val="006D0E2E"/>
    <w:rsid w:val="0078120E"/>
    <w:rsid w:val="007A67ED"/>
    <w:rsid w:val="007B13FD"/>
    <w:rsid w:val="007D6940"/>
    <w:rsid w:val="007D7223"/>
    <w:rsid w:val="007F4C80"/>
    <w:rsid w:val="007F5EF5"/>
    <w:rsid w:val="00803F23"/>
    <w:rsid w:val="008051D9"/>
    <w:rsid w:val="00813505"/>
    <w:rsid w:val="00835834"/>
    <w:rsid w:val="0085491E"/>
    <w:rsid w:val="00861265"/>
    <w:rsid w:val="0088461D"/>
    <w:rsid w:val="008C2203"/>
    <w:rsid w:val="008C4FC4"/>
    <w:rsid w:val="008D1963"/>
    <w:rsid w:val="008E22CB"/>
    <w:rsid w:val="00912DFD"/>
    <w:rsid w:val="00937542"/>
    <w:rsid w:val="009723A5"/>
    <w:rsid w:val="00985E01"/>
    <w:rsid w:val="009866F7"/>
    <w:rsid w:val="00996A7A"/>
    <w:rsid w:val="009A4273"/>
    <w:rsid w:val="009C1621"/>
    <w:rsid w:val="00A20AED"/>
    <w:rsid w:val="00A37D04"/>
    <w:rsid w:val="00A81696"/>
    <w:rsid w:val="00A94EFF"/>
    <w:rsid w:val="00AA6E4A"/>
    <w:rsid w:val="00AC4572"/>
    <w:rsid w:val="00B052CA"/>
    <w:rsid w:val="00B16B42"/>
    <w:rsid w:val="00B42241"/>
    <w:rsid w:val="00B528A9"/>
    <w:rsid w:val="00B65BEC"/>
    <w:rsid w:val="00B819C0"/>
    <w:rsid w:val="00BA189E"/>
    <w:rsid w:val="00BB4582"/>
    <w:rsid w:val="00BC4834"/>
    <w:rsid w:val="00C27399"/>
    <w:rsid w:val="00C31CA4"/>
    <w:rsid w:val="00C5139F"/>
    <w:rsid w:val="00C93F3C"/>
    <w:rsid w:val="00CA010C"/>
    <w:rsid w:val="00CC5E7F"/>
    <w:rsid w:val="00CF67CF"/>
    <w:rsid w:val="00D20310"/>
    <w:rsid w:val="00D50A3F"/>
    <w:rsid w:val="00D552BF"/>
    <w:rsid w:val="00DB0684"/>
    <w:rsid w:val="00DC050A"/>
    <w:rsid w:val="00E019CC"/>
    <w:rsid w:val="00E05935"/>
    <w:rsid w:val="00E51AC7"/>
    <w:rsid w:val="00E70783"/>
    <w:rsid w:val="00E830C1"/>
    <w:rsid w:val="00EC3A75"/>
    <w:rsid w:val="00F07A11"/>
    <w:rsid w:val="00F174C3"/>
    <w:rsid w:val="00F25DE5"/>
    <w:rsid w:val="00FA3B3F"/>
    <w:rsid w:val="00F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708C1B"/>
  <w15:chartTrackingRefBased/>
  <w15:docId w15:val="{2911F6D8-8BA0-4B39-820A-E6F97D10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A42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List Paragraph"/>
    <w:basedOn w:val="a"/>
    <w:link w:val="a5"/>
    <w:qFormat/>
    <w:rsid w:val="009A4273"/>
    <w:pPr>
      <w:widowControl/>
      <w:autoSpaceDE/>
      <w:autoSpaceDN/>
      <w:adjustRightInd/>
      <w:ind w:left="708"/>
    </w:pPr>
    <w:rPr>
      <w:sz w:val="24"/>
      <w:szCs w:val="24"/>
      <w:lang w:val="ru-RU"/>
    </w:rPr>
  </w:style>
  <w:style w:type="character" w:customStyle="1" w:styleId="a5">
    <w:name w:val="Абзац списка Знак"/>
    <w:link w:val="a4"/>
    <w:uiPriority w:val="34"/>
    <w:locked/>
    <w:rsid w:val="008051D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2pt">
    <w:name w:val="Основной текст + 12 pt"/>
    <w:rsid w:val="00813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574F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4F2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2D1588486EB49982D48C979BA1FD3" ma:contentTypeVersion="14" ma:contentTypeDescription="Create a new document." ma:contentTypeScope="" ma:versionID="7f52ff4cf2f996930b36c92f40008377">
  <xsd:schema xmlns:xsd="http://www.w3.org/2001/XMLSchema" xmlns:xs="http://www.w3.org/2001/XMLSchema" xmlns:p="http://schemas.microsoft.com/office/2006/metadata/properties" xmlns:ns2="0924cc73-47cc-4ae1-ae8b-14567f8aa7e8" xmlns:ns3="3b4aa4c2-32c6-4347-9ce0-0aa4419225ea" targetNamespace="http://schemas.microsoft.com/office/2006/metadata/properties" ma:root="true" ma:fieldsID="7d5ee82e2b762b3658e32dccd9e63288" ns2:_="" ns3:_="">
    <xsd:import namespace="0924cc73-47cc-4ae1-ae8b-14567f8aa7e8"/>
    <xsd:import namespace="3b4aa4c2-32c6-4347-9ce0-0aa441922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4cc73-47cc-4ae1-ae8b-14567f8aa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d629e7-e6b7-49a4-afad-5280e3973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aa4c2-32c6-4347-9ce0-0aa441922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4f88df-5bfe-4784-b427-b78a37a7496a}" ma:internalName="TaxCatchAll" ma:showField="CatchAllData" ma:web="3b4aa4c2-32c6-4347-9ce0-0aa441922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4aa4c2-32c6-4347-9ce0-0aa4419225ea" xsi:nil="true"/>
    <lcf76f155ced4ddcb4097134ff3c332f xmlns="0924cc73-47cc-4ae1-ae8b-14567f8aa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A161F7-353B-4B01-B276-252FE4DCF9E3}"/>
</file>

<file path=customXml/itemProps2.xml><?xml version="1.0" encoding="utf-8"?>
<ds:datastoreItem xmlns:ds="http://schemas.openxmlformats.org/officeDocument/2006/customXml" ds:itemID="{A5276C87-DF12-4CB8-82A9-2B89A6044F3A}"/>
</file>

<file path=customXml/itemProps3.xml><?xml version="1.0" encoding="utf-8"?>
<ds:datastoreItem xmlns:ds="http://schemas.openxmlformats.org/officeDocument/2006/customXml" ds:itemID="{F237B2EB-A53A-48D3-B926-7D37F19629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2023-02-10T17:31:00Z</cp:lastPrinted>
  <dcterms:created xsi:type="dcterms:W3CDTF">2024-08-14T08:13:00Z</dcterms:created>
  <dcterms:modified xsi:type="dcterms:W3CDTF">2024-08-26T14:39:00Z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0x010100E9E2D1588486EB49982D48C979BA1FD3</vt:lpwstr>
  </property>
</Properties>
</file>